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5DC" w:rsidRPr="00923119" w:rsidRDefault="008E17D8" w:rsidP="00461992">
      <w:pPr>
        <w:jc w:val="center"/>
        <w:rPr>
          <w:rFonts w:ascii="Times New Roman" w:hAnsi="Times New Roman" w:cs="Times New Roman"/>
          <w:b/>
          <w:sz w:val="28"/>
          <w:szCs w:val="28"/>
          <w:lang w:val="kk-KZ"/>
        </w:rPr>
      </w:pPr>
      <w:r w:rsidRPr="00923119">
        <w:rPr>
          <w:rFonts w:ascii="Times New Roman" w:hAnsi="Times New Roman" w:cs="Times New Roman"/>
          <w:b/>
          <w:sz w:val="28"/>
          <w:szCs w:val="28"/>
          <w:lang w:val="kk-KZ"/>
        </w:rPr>
        <w:t>Краткая информация о проекте</w:t>
      </w:r>
    </w:p>
    <w:tbl>
      <w:tblPr>
        <w:tblStyle w:val="a3"/>
        <w:tblW w:w="9990" w:type="dxa"/>
        <w:tblLook w:val="04A0" w:firstRow="1" w:lastRow="0" w:firstColumn="1" w:lastColumn="0" w:noHBand="0" w:noVBand="1"/>
      </w:tblPr>
      <w:tblGrid>
        <w:gridCol w:w="3432"/>
        <w:gridCol w:w="6558"/>
      </w:tblGrid>
      <w:tr w:rsidR="009B5259" w:rsidRPr="00923119" w:rsidTr="0025782F">
        <w:trPr>
          <w:trHeight w:val="510"/>
        </w:trPr>
        <w:tc>
          <w:tcPr>
            <w:tcW w:w="3432" w:type="dxa"/>
            <w:vAlign w:val="center"/>
          </w:tcPr>
          <w:p w:rsidR="009355DC" w:rsidRPr="00923119" w:rsidRDefault="00AA5B6E" w:rsidP="00AA5B6E">
            <w:pPr>
              <w:rPr>
                <w:rFonts w:ascii="Times New Roman" w:hAnsi="Times New Roman" w:cs="Times New Roman"/>
                <w:sz w:val="24"/>
                <w:szCs w:val="24"/>
                <w:lang w:val="kk-KZ"/>
              </w:rPr>
            </w:pPr>
            <w:r w:rsidRPr="00923119">
              <w:rPr>
                <w:rFonts w:ascii="Times New Roman" w:hAnsi="Times New Roman" w:cs="Times New Roman"/>
                <w:sz w:val="24"/>
                <w:szCs w:val="24"/>
                <w:lang w:val="kk-KZ"/>
              </w:rPr>
              <w:t>ИРН и наименование</w:t>
            </w:r>
            <w:r w:rsidR="009355DC" w:rsidRPr="00923119">
              <w:rPr>
                <w:rFonts w:ascii="Times New Roman" w:hAnsi="Times New Roman" w:cs="Times New Roman"/>
                <w:sz w:val="24"/>
                <w:szCs w:val="24"/>
                <w:lang w:val="kk-KZ"/>
              </w:rPr>
              <w:t xml:space="preserve"> проекта:</w:t>
            </w:r>
          </w:p>
        </w:tc>
        <w:tc>
          <w:tcPr>
            <w:tcW w:w="6558" w:type="dxa"/>
            <w:vAlign w:val="center"/>
          </w:tcPr>
          <w:p w:rsidR="009355DC" w:rsidRPr="00923119" w:rsidRDefault="009522A9" w:rsidP="00CF077F">
            <w:pPr>
              <w:jc w:val="both"/>
              <w:rPr>
                <w:rFonts w:ascii="Times New Roman" w:hAnsi="Times New Roman" w:cs="Times New Roman"/>
                <w:sz w:val="24"/>
                <w:szCs w:val="24"/>
              </w:rPr>
            </w:pPr>
            <w:r w:rsidRPr="00923119">
              <w:rPr>
                <w:rFonts w:ascii="Times New Roman" w:hAnsi="Times New Roman" w:cs="Times New Roman"/>
                <w:sz w:val="24"/>
                <w:szCs w:val="24"/>
              </w:rPr>
              <w:t>ИРН AP26196911 «Исследование процессов утилизации органических отходов с низким содержанием горючих веществ и разработка устройства для генерации теплоты за счёт их сжигания»</w:t>
            </w:r>
          </w:p>
        </w:tc>
      </w:tr>
      <w:tr w:rsidR="009B5259" w:rsidRPr="00923119" w:rsidTr="0025782F">
        <w:trPr>
          <w:trHeight w:val="510"/>
        </w:trPr>
        <w:tc>
          <w:tcPr>
            <w:tcW w:w="3432" w:type="dxa"/>
            <w:vAlign w:val="center"/>
          </w:tcPr>
          <w:p w:rsidR="009355DC" w:rsidRPr="00923119" w:rsidRDefault="00AA5B6E" w:rsidP="00AA5B6E">
            <w:pPr>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Сроки </w:t>
            </w:r>
            <w:r w:rsidR="009355DC" w:rsidRPr="00923119">
              <w:rPr>
                <w:rFonts w:ascii="Times New Roman" w:hAnsi="Times New Roman" w:cs="Times New Roman"/>
                <w:sz w:val="24"/>
                <w:szCs w:val="24"/>
                <w:lang w:val="kk-KZ"/>
              </w:rPr>
              <w:t>реализации:</w:t>
            </w:r>
          </w:p>
        </w:tc>
        <w:tc>
          <w:tcPr>
            <w:tcW w:w="6558" w:type="dxa"/>
            <w:vAlign w:val="center"/>
          </w:tcPr>
          <w:p w:rsidR="009355DC" w:rsidRPr="00923119" w:rsidRDefault="009522A9" w:rsidP="009522A9">
            <w:pPr>
              <w:rPr>
                <w:rFonts w:ascii="Times New Roman" w:hAnsi="Times New Roman" w:cs="Times New Roman"/>
                <w:sz w:val="24"/>
                <w:szCs w:val="24"/>
                <w:lang w:val="kk-KZ"/>
              </w:rPr>
            </w:pPr>
            <w:r w:rsidRPr="00923119">
              <w:rPr>
                <w:rFonts w:ascii="Times New Roman" w:hAnsi="Times New Roman" w:cs="Times New Roman"/>
                <w:sz w:val="24"/>
                <w:szCs w:val="24"/>
                <w:lang w:val="kk-KZ"/>
              </w:rPr>
              <w:t>01</w:t>
            </w:r>
            <w:r w:rsidR="00AA5B6E" w:rsidRPr="00923119">
              <w:rPr>
                <w:rFonts w:ascii="Times New Roman" w:hAnsi="Times New Roman" w:cs="Times New Roman"/>
                <w:sz w:val="24"/>
                <w:szCs w:val="24"/>
                <w:lang w:val="kk-KZ"/>
              </w:rPr>
              <w:t>.0</w:t>
            </w:r>
            <w:r w:rsidRPr="00923119">
              <w:rPr>
                <w:rFonts w:ascii="Times New Roman" w:hAnsi="Times New Roman" w:cs="Times New Roman"/>
                <w:sz w:val="24"/>
                <w:szCs w:val="24"/>
                <w:lang w:val="kk-KZ"/>
              </w:rPr>
              <w:t>7</w:t>
            </w:r>
            <w:r w:rsidR="00AA5B6E" w:rsidRPr="00923119">
              <w:rPr>
                <w:rFonts w:ascii="Times New Roman" w:hAnsi="Times New Roman" w:cs="Times New Roman"/>
                <w:sz w:val="24"/>
                <w:szCs w:val="24"/>
                <w:lang w:val="kk-KZ"/>
              </w:rPr>
              <w:t>.202</w:t>
            </w:r>
            <w:r w:rsidRPr="00923119">
              <w:rPr>
                <w:rFonts w:ascii="Times New Roman" w:hAnsi="Times New Roman" w:cs="Times New Roman"/>
                <w:sz w:val="24"/>
                <w:szCs w:val="24"/>
                <w:lang w:val="kk-KZ"/>
              </w:rPr>
              <w:t>5</w:t>
            </w:r>
            <w:r w:rsidR="00AA5B6E" w:rsidRPr="00923119">
              <w:rPr>
                <w:rFonts w:ascii="Times New Roman" w:hAnsi="Times New Roman" w:cs="Times New Roman"/>
                <w:sz w:val="24"/>
                <w:szCs w:val="24"/>
                <w:lang w:val="kk-KZ"/>
              </w:rPr>
              <w:t>-</w:t>
            </w:r>
            <w:r w:rsidR="00A616EB" w:rsidRPr="00923119">
              <w:rPr>
                <w:rFonts w:ascii="Times New Roman" w:hAnsi="Times New Roman" w:cs="Times New Roman"/>
                <w:sz w:val="24"/>
                <w:szCs w:val="24"/>
                <w:lang w:val="kk-KZ"/>
              </w:rPr>
              <w:t>3</w:t>
            </w:r>
            <w:r w:rsidR="00E759F3" w:rsidRPr="00923119">
              <w:rPr>
                <w:rFonts w:ascii="Times New Roman" w:hAnsi="Times New Roman" w:cs="Times New Roman"/>
                <w:sz w:val="24"/>
                <w:szCs w:val="24"/>
                <w:lang w:val="kk-KZ"/>
              </w:rPr>
              <w:t>1</w:t>
            </w:r>
            <w:r w:rsidR="00AA5B6E" w:rsidRPr="00923119">
              <w:rPr>
                <w:rFonts w:ascii="Times New Roman" w:hAnsi="Times New Roman" w:cs="Times New Roman"/>
                <w:sz w:val="24"/>
                <w:szCs w:val="24"/>
                <w:lang w:val="kk-KZ"/>
              </w:rPr>
              <w:t>.1</w:t>
            </w:r>
            <w:r w:rsidR="00A616EB" w:rsidRPr="00923119">
              <w:rPr>
                <w:rFonts w:ascii="Times New Roman" w:hAnsi="Times New Roman" w:cs="Times New Roman"/>
                <w:sz w:val="24"/>
                <w:szCs w:val="24"/>
                <w:lang w:val="kk-KZ"/>
              </w:rPr>
              <w:t>2</w:t>
            </w:r>
            <w:r w:rsidR="00AA5B6E" w:rsidRPr="00923119">
              <w:rPr>
                <w:rFonts w:ascii="Times New Roman" w:hAnsi="Times New Roman" w:cs="Times New Roman"/>
                <w:sz w:val="24"/>
                <w:szCs w:val="24"/>
                <w:lang w:val="kk-KZ"/>
              </w:rPr>
              <w:t>.202</w:t>
            </w:r>
            <w:r w:rsidRPr="00923119">
              <w:rPr>
                <w:rFonts w:ascii="Times New Roman" w:hAnsi="Times New Roman" w:cs="Times New Roman"/>
                <w:sz w:val="24"/>
                <w:szCs w:val="24"/>
                <w:lang w:val="kk-KZ"/>
              </w:rPr>
              <w:t>7</w:t>
            </w:r>
          </w:p>
        </w:tc>
      </w:tr>
      <w:tr w:rsidR="009B5259" w:rsidRPr="00923119" w:rsidTr="0025782F">
        <w:trPr>
          <w:trHeight w:val="510"/>
        </w:trPr>
        <w:tc>
          <w:tcPr>
            <w:tcW w:w="3432" w:type="dxa"/>
            <w:vAlign w:val="center"/>
          </w:tcPr>
          <w:p w:rsidR="008E17D8" w:rsidRPr="00923119" w:rsidRDefault="008E17D8" w:rsidP="00035C33">
            <w:pPr>
              <w:rPr>
                <w:rFonts w:ascii="Times New Roman" w:hAnsi="Times New Roman" w:cs="Times New Roman"/>
                <w:sz w:val="24"/>
                <w:szCs w:val="24"/>
                <w:lang w:val="kk-KZ"/>
              </w:rPr>
            </w:pPr>
            <w:r w:rsidRPr="00923119">
              <w:rPr>
                <w:rFonts w:ascii="Times New Roman" w:hAnsi="Times New Roman" w:cs="Times New Roman"/>
                <w:sz w:val="24"/>
                <w:szCs w:val="24"/>
                <w:lang w:val="kk-KZ"/>
              </w:rPr>
              <w:t>Актуальность:</w:t>
            </w:r>
            <w:bookmarkStart w:id="0" w:name="_GoBack"/>
            <w:bookmarkEnd w:id="0"/>
          </w:p>
        </w:tc>
        <w:tc>
          <w:tcPr>
            <w:tcW w:w="6558" w:type="dxa"/>
            <w:vAlign w:val="center"/>
          </w:tcPr>
          <w:p w:rsidR="009522A9" w:rsidRPr="00923119" w:rsidRDefault="009522A9" w:rsidP="009522A9">
            <w:pPr>
              <w:pStyle w:val="a7"/>
              <w:shd w:val="clear" w:color="auto" w:fill="FFFFFF"/>
              <w:tabs>
                <w:tab w:val="left" w:pos="709"/>
                <w:tab w:val="left" w:pos="851"/>
              </w:tabs>
              <w:spacing w:before="0" w:after="0"/>
              <w:contextualSpacing/>
              <w:jc w:val="both"/>
              <w:textAlignment w:val="baseline"/>
            </w:pPr>
            <w:r w:rsidRPr="00923119">
              <w:rPr>
                <w:spacing w:val="2"/>
              </w:rPr>
              <w:t xml:space="preserve">Задача </w:t>
            </w:r>
            <w:r w:rsidRPr="00923119">
              <w:t>проекта заключается в разработке установки для сжигания органических отходов с высоким содержанием негорючей части (без обогащения или очистки) и сжигание их (без брикетирования) в теплогенерирующих установках.</w:t>
            </w:r>
          </w:p>
          <w:p w:rsidR="009522A9" w:rsidRPr="00923119" w:rsidRDefault="009522A9" w:rsidP="009522A9">
            <w:pPr>
              <w:pStyle w:val="a7"/>
              <w:shd w:val="clear" w:color="auto" w:fill="FFFFFF"/>
              <w:tabs>
                <w:tab w:val="left" w:pos="709"/>
                <w:tab w:val="left" w:pos="851"/>
              </w:tabs>
              <w:spacing w:before="0" w:after="0"/>
              <w:contextualSpacing/>
              <w:jc w:val="both"/>
              <w:textAlignment w:val="baseline"/>
              <w:rPr>
                <w:spacing w:val="2"/>
              </w:rPr>
            </w:pPr>
            <w:r w:rsidRPr="00923119">
              <w:rPr>
                <w:spacing w:val="2"/>
              </w:rPr>
              <w:t xml:space="preserve">В качестве топливного сырья предполагается использование угольной мелочи из </w:t>
            </w:r>
            <w:proofErr w:type="spellStart"/>
            <w:r w:rsidRPr="00923119">
              <w:rPr>
                <w:spacing w:val="2"/>
              </w:rPr>
              <w:t>спецотвалов</w:t>
            </w:r>
            <w:proofErr w:type="spellEnd"/>
            <w:r w:rsidRPr="00923119">
              <w:rPr>
                <w:spacing w:val="2"/>
              </w:rPr>
              <w:t xml:space="preserve"> ТОО «Богатырь </w:t>
            </w:r>
            <w:proofErr w:type="spellStart"/>
            <w:r w:rsidRPr="00923119">
              <w:rPr>
                <w:spacing w:val="2"/>
              </w:rPr>
              <w:t>Комир</w:t>
            </w:r>
            <w:proofErr w:type="spellEnd"/>
            <w:r w:rsidRPr="00923119">
              <w:rPr>
                <w:spacing w:val="2"/>
              </w:rPr>
              <w:t xml:space="preserve">». ТОО «Богатырь </w:t>
            </w:r>
            <w:proofErr w:type="spellStart"/>
            <w:r w:rsidRPr="00923119">
              <w:rPr>
                <w:spacing w:val="2"/>
              </w:rPr>
              <w:t>Комир</w:t>
            </w:r>
            <w:proofErr w:type="spellEnd"/>
            <w:r w:rsidRPr="00923119">
              <w:rPr>
                <w:spacing w:val="2"/>
              </w:rPr>
              <w:t xml:space="preserve">» одно из крупнейших предприятий в мире ведущее добычу угля открытым способом на двух разрезах «Богатырь» и «Северный». Кроме этого, в Казахстане имеется значительное количество крупных угольных бассейнов, имеющих отвалы угольной мелочи: Восточный (Павлодарская область); </w:t>
            </w:r>
            <w:proofErr w:type="spellStart"/>
            <w:r w:rsidRPr="00923119">
              <w:rPr>
                <w:spacing w:val="2"/>
              </w:rPr>
              <w:t>Шубаркольский</w:t>
            </w:r>
            <w:proofErr w:type="spellEnd"/>
            <w:r w:rsidRPr="00923119">
              <w:rPr>
                <w:spacing w:val="2"/>
              </w:rPr>
              <w:t xml:space="preserve">, </w:t>
            </w:r>
            <w:proofErr w:type="spellStart"/>
            <w:r w:rsidRPr="00923119">
              <w:rPr>
                <w:spacing w:val="2"/>
              </w:rPr>
              <w:t>Борлинский</w:t>
            </w:r>
            <w:proofErr w:type="spellEnd"/>
            <w:r w:rsidRPr="00923119">
              <w:rPr>
                <w:spacing w:val="2"/>
              </w:rPr>
              <w:t xml:space="preserve"> (Карагандинская область) и др.</w:t>
            </w:r>
          </w:p>
          <w:p w:rsidR="009522A9" w:rsidRPr="00923119" w:rsidRDefault="009522A9" w:rsidP="009522A9">
            <w:pPr>
              <w:pStyle w:val="a7"/>
              <w:shd w:val="clear" w:color="auto" w:fill="FFFFFF"/>
              <w:tabs>
                <w:tab w:val="left" w:pos="709"/>
                <w:tab w:val="left" w:pos="851"/>
              </w:tabs>
              <w:spacing w:before="0" w:after="0"/>
              <w:contextualSpacing/>
              <w:jc w:val="both"/>
              <w:textAlignment w:val="baseline"/>
            </w:pPr>
            <w:r w:rsidRPr="00923119">
              <w:rPr>
                <w:spacing w:val="2"/>
              </w:rPr>
              <w:t>Экономический эффект от проекта заключается в том, что будет</w:t>
            </w:r>
            <w:r w:rsidRPr="00923119">
              <w:t xml:space="preserve"> разработано устройство для получения тепловой энергии за счёт утилизации органических отходов с низким содержанием горючих веществ. Низкая стоимость закупки указанных органических отходов (или полное отсутствие затрат на топливо) вместе с отсутствием дополнительной очистки или обогащения топливного сырья позволят получить низкую себестоимость единицы вырабатываемой тепловой энергии.</w:t>
            </w:r>
          </w:p>
          <w:p w:rsidR="008E17D8" w:rsidRPr="00923119" w:rsidRDefault="009522A9" w:rsidP="009522A9">
            <w:pPr>
              <w:jc w:val="both"/>
              <w:rPr>
                <w:rFonts w:ascii="Times New Roman" w:hAnsi="Times New Roman" w:cs="Times New Roman"/>
                <w:sz w:val="24"/>
                <w:szCs w:val="24"/>
              </w:rPr>
            </w:pPr>
            <w:r w:rsidRPr="00923119">
              <w:rPr>
                <w:rFonts w:ascii="Times New Roman" w:hAnsi="Times New Roman" w:cs="Times New Roman"/>
                <w:sz w:val="24"/>
                <w:szCs w:val="24"/>
              </w:rPr>
              <w:t xml:space="preserve">Отсутствие высокотехнологичных процессов при утилизации органических отходов с низким содержанием горючих веществ (низкотемпературный и высокотемпературный кипящий слой, низкотемпературная вихревая технология, </w:t>
            </w:r>
            <w:proofErr w:type="spellStart"/>
            <w:r w:rsidRPr="00923119">
              <w:rPr>
                <w:rFonts w:ascii="Times New Roman" w:hAnsi="Times New Roman" w:cs="Times New Roman"/>
                <w:sz w:val="24"/>
                <w:szCs w:val="24"/>
              </w:rPr>
              <w:t>газогенерация</w:t>
            </w:r>
            <w:proofErr w:type="spellEnd"/>
            <w:r w:rsidRPr="00923119">
              <w:rPr>
                <w:rFonts w:ascii="Times New Roman" w:hAnsi="Times New Roman" w:cs="Times New Roman"/>
                <w:sz w:val="24"/>
                <w:szCs w:val="24"/>
              </w:rPr>
              <w:t xml:space="preserve"> с дальнейшим сжиганием искусственного газа) позволят использовать установку при отсутствии высококвалифицированных работников.</w:t>
            </w:r>
          </w:p>
        </w:tc>
      </w:tr>
      <w:tr w:rsidR="009B5259" w:rsidRPr="00923119" w:rsidTr="0025782F">
        <w:trPr>
          <w:trHeight w:val="510"/>
        </w:trPr>
        <w:tc>
          <w:tcPr>
            <w:tcW w:w="3432" w:type="dxa"/>
            <w:vAlign w:val="center"/>
          </w:tcPr>
          <w:p w:rsidR="008E17D8" w:rsidRPr="00923119" w:rsidRDefault="008E17D8" w:rsidP="00035C33">
            <w:pPr>
              <w:rPr>
                <w:rFonts w:ascii="Times New Roman" w:hAnsi="Times New Roman" w:cs="Times New Roman"/>
                <w:sz w:val="24"/>
                <w:szCs w:val="24"/>
                <w:lang w:val="kk-KZ"/>
              </w:rPr>
            </w:pPr>
            <w:r w:rsidRPr="00923119">
              <w:rPr>
                <w:rFonts w:ascii="Times New Roman" w:hAnsi="Times New Roman" w:cs="Times New Roman"/>
                <w:sz w:val="24"/>
                <w:szCs w:val="24"/>
                <w:lang w:val="kk-KZ"/>
              </w:rPr>
              <w:t>Цель:</w:t>
            </w:r>
          </w:p>
        </w:tc>
        <w:tc>
          <w:tcPr>
            <w:tcW w:w="6558" w:type="dxa"/>
            <w:vAlign w:val="center"/>
          </w:tcPr>
          <w:p w:rsidR="008E17D8" w:rsidRPr="00923119" w:rsidRDefault="009522A9" w:rsidP="00CA37D3">
            <w:pPr>
              <w:jc w:val="both"/>
              <w:rPr>
                <w:rFonts w:ascii="Times New Roman" w:hAnsi="Times New Roman" w:cs="Times New Roman"/>
                <w:sz w:val="24"/>
                <w:szCs w:val="24"/>
                <w:lang w:val="kk-KZ"/>
              </w:rPr>
            </w:pPr>
            <w:r w:rsidRPr="00923119">
              <w:rPr>
                <w:rFonts w:ascii="Times New Roman" w:hAnsi="Times New Roman" w:cs="Times New Roman"/>
                <w:sz w:val="24"/>
                <w:szCs w:val="24"/>
              </w:rPr>
              <w:t>Разработать устройство для генерации теплоты за счёт утилизации органических отходов с низким содержанием горючих веществ для котлов малой и средней производительности</w:t>
            </w:r>
          </w:p>
        </w:tc>
      </w:tr>
      <w:tr w:rsidR="009B5259" w:rsidRPr="00923119" w:rsidTr="0025782F">
        <w:trPr>
          <w:trHeight w:val="510"/>
        </w:trPr>
        <w:tc>
          <w:tcPr>
            <w:tcW w:w="3432" w:type="dxa"/>
            <w:vAlign w:val="center"/>
          </w:tcPr>
          <w:p w:rsidR="009355DC" w:rsidRPr="00923119" w:rsidRDefault="009355DC" w:rsidP="009212E8">
            <w:pPr>
              <w:rPr>
                <w:rFonts w:ascii="Times New Roman" w:hAnsi="Times New Roman" w:cs="Times New Roman"/>
                <w:sz w:val="24"/>
                <w:szCs w:val="24"/>
                <w:lang w:val="kk-KZ"/>
              </w:rPr>
            </w:pPr>
            <w:r w:rsidRPr="00923119">
              <w:rPr>
                <w:rFonts w:ascii="Times New Roman" w:hAnsi="Times New Roman" w:cs="Times New Roman"/>
                <w:sz w:val="24"/>
                <w:szCs w:val="24"/>
                <w:lang w:val="kk-KZ"/>
              </w:rPr>
              <w:t>Ожидаемые результаты:</w:t>
            </w:r>
          </w:p>
        </w:tc>
        <w:tc>
          <w:tcPr>
            <w:tcW w:w="6558" w:type="dxa"/>
            <w:vAlign w:val="center"/>
          </w:tcPr>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eastAsia="Times New Roman" w:hAnsi="Times New Roman" w:cs="Times New Roman"/>
                <w:bCs/>
                <w:sz w:val="24"/>
                <w:szCs w:val="24"/>
              </w:rPr>
              <w:t xml:space="preserve">Будут получены данные о потенциале </w:t>
            </w:r>
            <w:r w:rsidRPr="00923119">
              <w:rPr>
                <w:rFonts w:ascii="Times New Roman" w:eastAsia="Times New Roman" w:hAnsi="Times New Roman" w:cs="Times New Roman"/>
                <w:sz w:val="24"/>
                <w:szCs w:val="24"/>
              </w:rPr>
              <w:t>угольной мелочи на отвалах и способах её утилизации.</w:t>
            </w:r>
          </w:p>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eastAsia="Times New Roman" w:hAnsi="Times New Roman" w:cs="Times New Roman"/>
                <w:sz w:val="24"/>
                <w:szCs w:val="24"/>
              </w:rPr>
              <w:t>Будут определены теплофизические характеристики угольной мелочи: теплоты сгорания, зольности, влажности.</w:t>
            </w:r>
          </w:p>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eastAsia="Times New Roman" w:hAnsi="Times New Roman" w:cs="Times New Roman"/>
                <w:sz w:val="24"/>
                <w:szCs w:val="24"/>
                <w:lang w:val="kk-KZ"/>
              </w:rPr>
              <w:t xml:space="preserve">Будет </w:t>
            </w:r>
            <w:r w:rsidRPr="00923119">
              <w:rPr>
                <w:rFonts w:ascii="Times New Roman" w:eastAsia="Times New Roman" w:hAnsi="Times New Roman" w:cs="Times New Roman"/>
                <w:sz w:val="24"/>
                <w:szCs w:val="24"/>
              </w:rPr>
              <w:t xml:space="preserve">разработано устройство для утилизации </w:t>
            </w:r>
            <w:r w:rsidRPr="00923119">
              <w:rPr>
                <w:rFonts w:ascii="Times New Roman" w:eastAsia="Times New Roman" w:hAnsi="Times New Roman" w:cs="Times New Roman"/>
                <w:sz w:val="24"/>
                <w:szCs w:val="24"/>
                <w:lang w:val="kk-KZ"/>
              </w:rPr>
              <w:t xml:space="preserve">угольной мелочи </w:t>
            </w:r>
            <w:r w:rsidRPr="00923119">
              <w:rPr>
                <w:rFonts w:ascii="Times New Roman" w:hAnsi="Times New Roman" w:cs="Times New Roman"/>
                <w:sz w:val="24"/>
                <w:szCs w:val="24"/>
              </w:rPr>
              <w:t xml:space="preserve">с низким содержанием горючих веществ </w:t>
            </w:r>
            <w:r w:rsidRPr="00923119">
              <w:rPr>
                <w:rFonts w:ascii="Times New Roman" w:eastAsia="Times New Roman" w:hAnsi="Times New Roman" w:cs="Times New Roman"/>
                <w:sz w:val="24"/>
                <w:szCs w:val="24"/>
                <w:lang w:val="kk-KZ"/>
              </w:rPr>
              <w:t>с целью получения тепловой энергии.</w:t>
            </w:r>
          </w:p>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hAnsi="Times New Roman" w:cs="Times New Roman"/>
                <w:sz w:val="24"/>
                <w:szCs w:val="24"/>
              </w:rPr>
              <w:t>Патент на</w:t>
            </w:r>
            <w:r w:rsidRPr="00923119">
              <w:rPr>
                <w:rFonts w:ascii="Times New Roman" w:hAnsi="Times New Roman" w:cs="Times New Roman"/>
                <w:bCs/>
                <w:sz w:val="24"/>
                <w:szCs w:val="24"/>
              </w:rPr>
              <w:t xml:space="preserve"> изобретение РК по теме данного проекта.</w:t>
            </w:r>
          </w:p>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eastAsia="Times New Roman" w:hAnsi="Times New Roman" w:cs="Times New Roman"/>
                <w:bCs/>
                <w:sz w:val="24"/>
                <w:szCs w:val="24"/>
              </w:rPr>
              <w:t xml:space="preserve">Будет </w:t>
            </w:r>
            <w:r w:rsidRPr="00923119">
              <w:rPr>
                <w:rFonts w:ascii="Times New Roman" w:eastAsia="Times New Roman" w:hAnsi="Times New Roman" w:cs="Times New Roman"/>
                <w:sz w:val="24"/>
                <w:szCs w:val="24"/>
              </w:rPr>
              <w:t xml:space="preserve">изготовлено устройство для утилизации </w:t>
            </w:r>
            <w:r w:rsidRPr="00923119">
              <w:rPr>
                <w:rFonts w:ascii="Times New Roman" w:eastAsia="Times New Roman" w:hAnsi="Times New Roman" w:cs="Times New Roman"/>
                <w:sz w:val="24"/>
                <w:szCs w:val="24"/>
                <w:lang w:val="kk-KZ"/>
              </w:rPr>
              <w:t xml:space="preserve">угольной мелочи </w:t>
            </w:r>
            <w:r w:rsidRPr="00923119">
              <w:rPr>
                <w:rFonts w:ascii="Times New Roman" w:hAnsi="Times New Roman" w:cs="Times New Roman"/>
                <w:sz w:val="24"/>
                <w:szCs w:val="24"/>
              </w:rPr>
              <w:t xml:space="preserve">с низким содержанием горючих веществ </w:t>
            </w:r>
            <w:r w:rsidRPr="00923119">
              <w:rPr>
                <w:rFonts w:ascii="Times New Roman" w:hAnsi="Times New Roman" w:cs="Times New Roman"/>
                <w:sz w:val="24"/>
                <w:szCs w:val="24"/>
              </w:rPr>
              <w:lastRenderedPageBreak/>
              <w:t>(соответствующее уровню технологической готовности (TRL) – 6)</w:t>
            </w:r>
            <w:r w:rsidRPr="00923119">
              <w:rPr>
                <w:rFonts w:ascii="Times New Roman" w:eastAsia="Times New Roman" w:hAnsi="Times New Roman" w:cs="Times New Roman"/>
                <w:bCs/>
                <w:sz w:val="24"/>
                <w:szCs w:val="24"/>
              </w:rPr>
              <w:t>.</w:t>
            </w:r>
          </w:p>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eastAsia="Times New Roman" w:hAnsi="Times New Roman" w:cs="Times New Roman"/>
                <w:sz w:val="24"/>
                <w:szCs w:val="24"/>
              </w:rPr>
              <w:t xml:space="preserve">Будет проведена наладка и разработка режимов работы устройства для утилизации </w:t>
            </w:r>
            <w:r w:rsidRPr="00923119">
              <w:rPr>
                <w:rFonts w:ascii="Times New Roman" w:eastAsia="Times New Roman" w:hAnsi="Times New Roman" w:cs="Times New Roman"/>
                <w:sz w:val="24"/>
                <w:szCs w:val="24"/>
                <w:lang w:val="kk-KZ"/>
              </w:rPr>
              <w:t xml:space="preserve">угольной мелочи </w:t>
            </w:r>
            <w:r w:rsidRPr="00923119">
              <w:rPr>
                <w:rFonts w:ascii="Times New Roman" w:hAnsi="Times New Roman" w:cs="Times New Roman"/>
                <w:sz w:val="24"/>
                <w:szCs w:val="24"/>
              </w:rPr>
              <w:t>с низким содержанием горючих веществ</w:t>
            </w:r>
            <w:r w:rsidRPr="00923119">
              <w:rPr>
                <w:rFonts w:ascii="Times New Roman" w:eastAsia="Times New Roman" w:hAnsi="Times New Roman" w:cs="Times New Roman"/>
                <w:bCs/>
                <w:sz w:val="24"/>
                <w:szCs w:val="24"/>
              </w:rPr>
              <w:t xml:space="preserve">. </w:t>
            </w:r>
          </w:p>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eastAsia="Times New Roman" w:hAnsi="Times New Roman" w:cs="Times New Roman"/>
                <w:bCs/>
                <w:sz w:val="24"/>
                <w:szCs w:val="24"/>
              </w:rPr>
              <w:t>Будет произведена оценка</w:t>
            </w:r>
            <w:r w:rsidRPr="00923119">
              <w:rPr>
                <w:rFonts w:ascii="Times New Roman" w:eastAsia="Times New Roman" w:hAnsi="Times New Roman" w:cs="Times New Roman"/>
                <w:sz w:val="24"/>
                <w:szCs w:val="24"/>
              </w:rPr>
              <w:t xml:space="preserve"> теплотехнической эффективности работы устройства для утилизации </w:t>
            </w:r>
            <w:r w:rsidRPr="00923119">
              <w:rPr>
                <w:rFonts w:ascii="Times New Roman" w:eastAsia="Times New Roman" w:hAnsi="Times New Roman" w:cs="Times New Roman"/>
                <w:sz w:val="24"/>
                <w:szCs w:val="24"/>
                <w:lang w:val="kk-KZ"/>
              </w:rPr>
              <w:t xml:space="preserve">угольной мелочи </w:t>
            </w:r>
            <w:r w:rsidRPr="00923119">
              <w:rPr>
                <w:rFonts w:ascii="Times New Roman" w:hAnsi="Times New Roman" w:cs="Times New Roman"/>
                <w:sz w:val="24"/>
                <w:szCs w:val="24"/>
              </w:rPr>
              <w:t>с низким содержанием горючих веществ</w:t>
            </w:r>
            <w:r w:rsidRPr="00923119">
              <w:rPr>
                <w:rFonts w:ascii="Times New Roman" w:eastAsia="Times New Roman" w:hAnsi="Times New Roman" w:cs="Times New Roman"/>
                <w:sz w:val="24"/>
                <w:szCs w:val="24"/>
                <w:lang w:val="kk-KZ"/>
              </w:rPr>
              <w:t>.</w:t>
            </w:r>
          </w:p>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eastAsia="Times New Roman" w:hAnsi="Times New Roman" w:cs="Times New Roman"/>
                <w:bCs/>
                <w:sz w:val="24"/>
                <w:szCs w:val="24"/>
              </w:rPr>
              <w:t xml:space="preserve">Будут определены технико-экономические показатели эксплуатации </w:t>
            </w:r>
            <w:r w:rsidRPr="00923119">
              <w:rPr>
                <w:rFonts w:ascii="Times New Roman" w:eastAsia="Times New Roman" w:hAnsi="Times New Roman" w:cs="Times New Roman"/>
                <w:sz w:val="24"/>
                <w:szCs w:val="24"/>
              </w:rPr>
              <w:t xml:space="preserve">устройства для утилизации </w:t>
            </w:r>
            <w:r w:rsidRPr="00923119">
              <w:rPr>
                <w:rFonts w:ascii="Times New Roman" w:eastAsia="Times New Roman" w:hAnsi="Times New Roman" w:cs="Times New Roman"/>
                <w:sz w:val="24"/>
                <w:szCs w:val="24"/>
                <w:lang w:val="kk-KZ"/>
              </w:rPr>
              <w:t xml:space="preserve">угольной мелочи </w:t>
            </w:r>
            <w:r w:rsidRPr="00923119">
              <w:rPr>
                <w:rFonts w:ascii="Times New Roman" w:hAnsi="Times New Roman" w:cs="Times New Roman"/>
                <w:sz w:val="24"/>
                <w:szCs w:val="24"/>
              </w:rPr>
              <w:t>с низким содержанием горючих веществ</w:t>
            </w:r>
            <w:r w:rsidRPr="00923119">
              <w:rPr>
                <w:rFonts w:ascii="Times New Roman" w:eastAsia="Times New Roman" w:hAnsi="Times New Roman" w:cs="Times New Roman"/>
                <w:sz w:val="24"/>
                <w:szCs w:val="24"/>
                <w:lang w:val="kk-KZ"/>
              </w:rPr>
              <w:t xml:space="preserve">: </w:t>
            </w:r>
            <w:r w:rsidRPr="00923119">
              <w:rPr>
                <w:rFonts w:ascii="Times New Roman" w:eastAsia="Times New Roman" w:hAnsi="Times New Roman" w:cs="Times New Roman"/>
                <w:bCs/>
                <w:sz w:val="24"/>
                <w:szCs w:val="24"/>
              </w:rPr>
              <w:t>капитальные затраты, себестоимость вырабатываемой тепловой энергии и срок окупаемости.</w:t>
            </w:r>
          </w:p>
          <w:p w:rsidR="009522A9" w:rsidRPr="00923119" w:rsidRDefault="009522A9" w:rsidP="00D0733A">
            <w:pPr>
              <w:pStyle w:val="a4"/>
              <w:numPr>
                <w:ilvl w:val="0"/>
                <w:numId w:val="1"/>
              </w:numPr>
              <w:tabs>
                <w:tab w:val="left" w:pos="424"/>
              </w:tabs>
              <w:ind w:left="0" w:firstLine="0"/>
              <w:jc w:val="both"/>
              <w:rPr>
                <w:rFonts w:ascii="Times New Roman" w:eastAsia="Times New Roman" w:hAnsi="Times New Roman" w:cs="Times New Roman"/>
                <w:bCs/>
                <w:sz w:val="24"/>
                <w:szCs w:val="24"/>
              </w:rPr>
            </w:pPr>
            <w:r w:rsidRPr="00923119">
              <w:rPr>
                <w:rFonts w:ascii="Times New Roman" w:eastAsia="Times New Roman" w:hAnsi="Times New Roman" w:cs="Times New Roman"/>
                <w:sz w:val="24"/>
                <w:szCs w:val="24"/>
              </w:rPr>
              <w:t xml:space="preserve">По результатам проведённых исследований будут опубликованы научные работы - </w:t>
            </w:r>
            <w:r w:rsidRPr="00923119">
              <w:rPr>
                <w:rFonts w:ascii="Times New Roman" w:hAnsi="Times New Roman" w:cs="Times New Roman"/>
                <w:sz w:val="24"/>
                <w:szCs w:val="24"/>
              </w:rPr>
              <w:t xml:space="preserve">не менее 3 (трех) статей и (или) обзоров в рецензируемых научных изданиях, индексируемых в </w:t>
            </w:r>
            <w:proofErr w:type="spellStart"/>
            <w:r w:rsidRPr="00923119">
              <w:rPr>
                <w:rFonts w:ascii="Times New Roman" w:hAnsi="Times New Roman" w:cs="Times New Roman"/>
                <w:sz w:val="24"/>
                <w:szCs w:val="24"/>
              </w:rPr>
              <w:t>Science</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Citation</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Index</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Expanded</w:t>
            </w:r>
            <w:proofErr w:type="spellEnd"/>
            <w:r w:rsidRPr="00923119">
              <w:rPr>
                <w:rFonts w:ascii="Times New Roman" w:hAnsi="Times New Roman" w:cs="Times New Roman"/>
                <w:sz w:val="24"/>
                <w:szCs w:val="24"/>
              </w:rPr>
              <w:t xml:space="preserve"> базы </w:t>
            </w:r>
            <w:proofErr w:type="spellStart"/>
            <w:r w:rsidRPr="00923119">
              <w:rPr>
                <w:rFonts w:ascii="Times New Roman" w:hAnsi="Times New Roman" w:cs="Times New Roman"/>
                <w:sz w:val="24"/>
                <w:szCs w:val="24"/>
              </w:rPr>
              <w:t>Web</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of</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Science</w:t>
            </w:r>
            <w:proofErr w:type="spellEnd"/>
            <w:r w:rsidRPr="00923119">
              <w:rPr>
                <w:rFonts w:ascii="Times New Roman" w:hAnsi="Times New Roman" w:cs="Times New Roman"/>
                <w:sz w:val="24"/>
                <w:szCs w:val="24"/>
              </w:rPr>
              <w:t xml:space="preserve"> и (или) имеющих </w:t>
            </w:r>
            <w:proofErr w:type="spellStart"/>
            <w:r w:rsidRPr="00923119">
              <w:rPr>
                <w:rFonts w:ascii="Times New Roman" w:hAnsi="Times New Roman" w:cs="Times New Roman"/>
                <w:sz w:val="24"/>
                <w:szCs w:val="24"/>
              </w:rPr>
              <w:t>процентиль</w:t>
            </w:r>
            <w:proofErr w:type="spellEnd"/>
            <w:r w:rsidRPr="00923119">
              <w:rPr>
                <w:rFonts w:ascii="Times New Roman" w:hAnsi="Times New Roman" w:cs="Times New Roman"/>
                <w:sz w:val="24"/>
                <w:szCs w:val="24"/>
              </w:rPr>
              <w:t xml:space="preserve"> по </w:t>
            </w:r>
            <w:proofErr w:type="spellStart"/>
            <w:r w:rsidRPr="00923119">
              <w:rPr>
                <w:rFonts w:ascii="Times New Roman" w:hAnsi="Times New Roman" w:cs="Times New Roman"/>
                <w:sz w:val="24"/>
                <w:szCs w:val="24"/>
              </w:rPr>
              <w:t>Cite</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Score</w:t>
            </w:r>
            <w:proofErr w:type="spellEnd"/>
            <w:r w:rsidRPr="00923119">
              <w:rPr>
                <w:rFonts w:ascii="Times New Roman" w:hAnsi="Times New Roman" w:cs="Times New Roman"/>
                <w:sz w:val="24"/>
                <w:szCs w:val="24"/>
              </w:rPr>
              <w:t xml:space="preserve"> в базе </w:t>
            </w:r>
            <w:proofErr w:type="spellStart"/>
            <w:r w:rsidRPr="00923119">
              <w:rPr>
                <w:rFonts w:ascii="Times New Roman" w:hAnsi="Times New Roman" w:cs="Times New Roman"/>
                <w:sz w:val="24"/>
                <w:szCs w:val="24"/>
              </w:rPr>
              <w:t>Scopus</w:t>
            </w:r>
            <w:proofErr w:type="spellEnd"/>
            <w:r w:rsidRPr="00923119">
              <w:rPr>
                <w:rFonts w:ascii="Times New Roman" w:hAnsi="Times New Roman" w:cs="Times New Roman"/>
                <w:sz w:val="24"/>
                <w:szCs w:val="24"/>
              </w:rPr>
              <w:t xml:space="preserve"> не менее 50 (пятидесяти); не менее 1 патента на изобретение (включая положительное решение по нему), а также не менее 2 (двух) статей или обзоров в рецензируемом зарубежном или отечественном издании, рекомендованном КОКСНВО</w:t>
            </w:r>
            <w:r w:rsidRPr="00923119">
              <w:rPr>
                <w:rFonts w:ascii="Times New Roman" w:eastAsia="Times New Roman" w:hAnsi="Times New Roman" w:cs="Times New Roman"/>
                <w:sz w:val="24"/>
                <w:szCs w:val="24"/>
              </w:rPr>
              <w:t>.</w:t>
            </w:r>
          </w:p>
          <w:p w:rsidR="009355DC" w:rsidRPr="00923119" w:rsidRDefault="009522A9" w:rsidP="009212E8">
            <w:pPr>
              <w:pStyle w:val="a4"/>
              <w:numPr>
                <w:ilvl w:val="0"/>
                <w:numId w:val="1"/>
              </w:numPr>
              <w:tabs>
                <w:tab w:val="left" w:pos="424"/>
              </w:tabs>
              <w:ind w:left="0" w:right="57" w:firstLine="0"/>
              <w:jc w:val="both"/>
              <w:rPr>
                <w:rFonts w:ascii="Times New Roman" w:hAnsi="Times New Roman" w:cs="Times New Roman"/>
                <w:sz w:val="24"/>
                <w:szCs w:val="24"/>
              </w:rPr>
            </w:pPr>
            <w:r w:rsidRPr="00923119">
              <w:rPr>
                <w:rFonts w:ascii="Times New Roman" w:eastAsia="Times New Roman" w:hAnsi="Times New Roman" w:cs="Times New Roman"/>
                <w:sz w:val="24"/>
                <w:szCs w:val="24"/>
              </w:rPr>
              <w:t>По итогам реализации проекта будет подготовлен 1 (один) доктор философии (</w:t>
            </w:r>
            <w:proofErr w:type="spellStart"/>
            <w:r w:rsidRPr="00923119">
              <w:rPr>
                <w:rFonts w:ascii="Times New Roman" w:eastAsia="Times New Roman" w:hAnsi="Times New Roman" w:cs="Times New Roman"/>
                <w:sz w:val="24"/>
                <w:szCs w:val="24"/>
              </w:rPr>
              <w:t>PhD</w:t>
            </w:r>
            <w:proofErr w:type="spellEnd"/>
            <w:r w:rsidRPr="00923119">
              <w:rPr>
                <w:rFonts w:ascii="Times New Roman" w:eastAsia="Times New Roman" w:hAnsi="Times New Roman" w:cs="Times New Roman"/>
                <w:sz w:val="24"/>
                <w:szCs w:val="24"/>
              </w:rPr>
              <w:t xml:space="preserve">), тема диссертации которого «Разработка технологий вихревого сжигания органических отходов» </w:t>
            </w:r>
            <w:r w:rsidRPr="00923119">
              <w:rPr>
                <w:rFonts w:ascii="Times New Roman" w:hAnsi="Times New Roman" w:cs="Times New Roman"/>
                <w:bCs/>
                <w:sz w:val="24"/>
                <w:szCs w:val="24"/>
              </w:rPr>
              <w:t>соответствует тематике проекта.</w:t>
            </w:r>
            <w:r w:rsidR="00C97CD9" w:rsidRPr="00923119">
              <w:rPr>
                <w:rFonts w:ascii="Times New Roman" w:hAnsi="Times New Roman" w:cs="Times New Roman"/>
                <w:sz w:val="24"/>
                <w:szCs w:val="24"/>
              </w:rPr>
              <w:t xml:space="preserve"> </w:t>
            </w:r>
          </w:p>
        </w:tc>
      </w:tr>
      <w:tr w:rsidR="009B5259" w:rsidRPr="00923119" w:rsidTr="0025782F">
        <w:trPr>
          <w:trHeight w:val="510"/>
        </w:trPr>
        <w:tc>
          <w:tcPr>
            <w:tcW w:w="3432" w:type="dxa"/>
            <w:vAlign w:val="center"/>
          </w:tcPr>
          <w:p w:rsidR="00C37CF8" w:rsidRPr="00923119" w:rsidRDefault="00C37CF8" w:rsidP="00035C33">
            <w:pPr>
              <w:rPr>
                <w:rFonts w:ascii="Times New Roman" w:hAnsi="Times New Roman" w:cs="Times New Roman"/>
                <w:sz w:val="24"/>
                <w:szCs w:val="24"/>
                <w:lang w:val="kk-KZ"/>
              </w:rPr>
            </w:pPr>
            <w:r w:rsidRPr="00923119">
              <w:rPr>
                <w:rFonts w:ascii="Times New Roman" w:hAnsi="Times New Roman" w:cs="Times New Roman"/>
                <w:sz w:val="24"/>
                <w:szCs w:val="24"/>
                <w:lang w:val="kk-KZ"/>
              </w:rPr>
              <w:lastRenderedPageBreak/>
              <w:t>Результаты за 1-ый год исследований</w:t>
            </w:r>
          </w:p>
        </w:tc>
        <w:tc>
          <w:tcPr>
            <w:tcW w:w="6558" w:type="dxa"/>
            <w:vAlign w:val="center"/>
          </w:tcPr>
          <w:p w:rsidR="009212E8" w:rsidRPr="00923119" w:rsidRDefault="009212E8" w:rsidP="009212E8">
            <w:pPr>
              <w:pStyle w:val="a4"/>
              <w:tabs>
                <w:tab w:val="left" w:pos="424"/>
              </w:tabs>
              <w:ind w:left="0"/>
              <w:jc w:val="both"/>
              <w:rPr>
                <w:rFonts w:ascii="Times New Roman" w:hAnsi="Times New Roman" w:cs="Times New Roman"/>
                <w:b/>
                <w:sz w:val="24"/>
                <w:szCs w:val="24"/>
                <w:lang w:val="kk-KZ"/>
              </w:rPr>
            </w:pPr>
            <w:r w:rsidRPr="00923119">
              <w:rPr>
                <w:rFonts w:ascii="Times New Roman" w:hAnsi="Times New Roman" w:cs="Times New Roman"/>
                <w:b/>
                <w:sz w:val="24"/>
                <w:szCs w:val="24"/>
                <w:lang w:val="kk-KZ"/>
              </w:rPr>
              <w:t>Достигнутые результаты:</w:t>
            </w:r>
          </w:p>
          <w:p w:rsidR="009212E8" w:rsidRPr="00923119" w:rsidRDefault="009212E8" w:rsidP="009212E8">
            <w:pPr>
              <w:jc w:val="both"/>
              <w:rPr>
                <w:rFonts w:ascii="Times New Roman" w:hAnsi="Times New Roman" w:cs="Times New Roman"/>
                <w:bCs/>
                <w:sz w:val="24"/>
                <w:szCs w:val="24"/>
                <w:lang w:val="kk-KZ"/>
              </w:rPr>
            </w:pPr>
            <w:r w:rsidRPr="00923119">
              <w:rPr>
                <w:rFonts w:ascii="Times New Roman" w:hAnsi="Times New Roman" w:cs="Times New Roman"/>
                <w:bCs/>
                <w:sz w:val="24"/>
                <w:szCs w:val="24"/>
              </w:rPr>
              <w:t xml:space="preserve">1) Получены данные о потенциале </w:t>
            </w:r>
            <w:r w:rsidRPr="00923119">
              <w:rPr>
                <w:rFonts w:ascii="Times New Roman" w:hAnsi="Times New Roman" w:cs="Times New Roman"/>
                <w:sz w:val="24"/>
                <w:szCs w:val="24"/>
              </w:rPr>
              <w:t>угольной мелочи на отвалах и способах её утилизации</w:t>
            </w:r>
            <w:r w:rsidRPr="00923119">
              <w:rPr>
                <w:rFonts w:ascii="Times New Roman" w:hAnsi="Times New Roman" w:cs="Times New Roman"/>
                <w:sz w:val="24"/>
                <w:szCs w:val="24"/>
                <w:lang w:val="kk-KZ"/>
              </w:rPr>
              <w:t>.</w:t>
            </w:r>
          </w:p>
          <w:p w:rsidR="009212E8" w:rsidRPr="00923119" w:rsidRDefault="009212E8" w:rsidP="009212E8">
            <w:pPr>
              <w:pStyle w:val="a4"/>
              <w:tabs>
                <w:tab w:val="left" w:pos="424"/>
              </w:tabs>
              <w:ind w:left="0" w:right="57"/>
              <w:jc w:val="both"/>
              <w:rPr>
                <w:rFonts w:ascii="Times New Roman" w:hAnsi="Times New Roman" w:cs="Times New Roman"/>
                <w:b/>
                <w:sz w:val="24"/>
                <w:szCs w:val="24"/>
              </w:rPr>
            </w:pPr>
            <w:r w:rsidRPr="00923119">
              <w:rPr>
                <w:rFonts w:ascii="Times New Roman" w:hAnsi="Times New Roman" w:cs="Times New Roman"/>
                <w:sz w:val="24"/>
                <w:szCs w:val="24"/>
                <w:lang w:val="kk-KZ"/>
              </w:rPr>
              <w:t xml:space="preserve">В </w:t>
            </w:r>
            <w:r w:rsidRPr="00923119">
              <w:rPr>
                <w:rFonts w:ascii="Times New Roman" w:hAnsi="Times New Roman" w:cs="Times New Roman"/>
                <w:sz w:val="24"/>
                <w:szCs w:val="24"/>
              </w:rPr>
              <w:t xml:space="preserve">период 2015-2024 </w:t>
            </w:r>
            <w:proofErr w:type="spellStart"/>
            <w:r w:rsidRPr="00923119">
              <w:rPr>
                <w:rFonts w:ascii="Times New Roman" w:hAnsi="Times New Roman" w:cs="Times New Roman"/>
                <w:sz w:val="24"/>
                <w:szCs w:val="24"/>
              </w:rPr>
              <w:t>гг</w:t>
            </w:r>
            <w:proofErr w:type="spellEnd"/>
            <w:r w:rsidRPr="00923119">
              <w:rPr>
                <w:rFonts w:ascii="Times New Roman" w:hAnsi="Times New Roman" w:cs="Times New Roman"/>
                <w:sz w:val="24"/>
                <w:szCs w:val="24"/>
              </w:rPr>
              <w:t xml:space="preserve"> в Казахстане производство каменного угля в целом было на высоком уровне, колеблясь от 110 до 118 млн тонн в год. Основными центрами добычи угля стабильно являются Карагандинская и Павлодарская области, которые обеспечивают более половины от общего объема производства. Ежегодно в Казахстане в ходе добычи каменного угля образуется от 2000 до 2400 </w:t>
            </w:r>
            <w:proofErr w:type="spellStart"/>
            <w:r w:rsidRPr="00923119">
              <w:rPr>
                <w:rFonts w:ascii="Times New Roman" w:hAnsi="Times New Roman" w:cs="Times New Roman"/>
                <w:sz w:val="24"/>
                <w:szCs w:val="24"/>
              </w:rPr>
              <w:t>тыс.тонн</w:t>
            </w:r>
            <w:proofErr w:type="spellEnd"/>
            <w:r w:rsidRPr="00923119">
              <w:rPr>
                <w:rFonts w:ascii="Times New Roman" w:hAnsi="Times New Roman" w:cs="Times New Roman"/>
                <w:sz w:val="24"/>
                <w:szCs w:val="24"/>
              </w:rPr>
              <w:t xml:space="preserve"> угольной мелочи. Данные за 2025 год свидетельствуют о сохранении этого уровня производства и потенциальном небольшом росте. Это говорит о достаточно большом потенциале угольной мелочи в стране. К возможным схемам утилизации углесодержащих отходов с генерацией теплоты можно отнести прямое сжигание в котлах, т.е. использование их как энергетического сырья путем сжигания в качестве низкосортного топлива. Наиболее перспективным является сжигание угольных отходов в ретортных горелках с возможностью добавления угля (при низком содержании горючих в отходах). Ретортные горелки применяются для сжигания угольных отходов, особенно мелкодисперсных фракций. Они обеспечивают стабильное горение за счет равномерной подачи топлива и воздуха в зону горения.</w:t>
            </w:r>
          </w:p>
          <w:p w:rsidR="009212E8" w:rsidRPr="00923119" w:rsidRDefault="009212E8" w:rsidP="009212E8">
            <w:pPr>
              <w:pStyle w:val="a4"/>
              <w:tabs>
                <w:tab w:val="left" w:pos="424"/>
              </w:tabs>
              <w:ind w:left="0" w:right="57"/>
              <w:jc w:val="both"/>
              <w:rPr>
                <w:rFonts w:ascii="Times New Roman" w:hAnsi="Times New Roman" w:cs="Times New Roman"/>
                <w:sz w:val="24"/>
                <w:szCs w:val="24"/>
              </w:rPr>
            </w:pPr>
            <w:r w:rsidRPr="00923119">
              <w:rPr>
                <w:rFonts w:ascii="Times New Roman" w:hAnsi="Times New Roman" w:cs="Times New Roman"/>
                <w:sz w:val="24"/>
                <w:szCs w:val="24"/>
              </w:rPr>
              <w:lastRenderedPageBreak/>
              <w:t>2) Определены теплофизические характеристики угольной мелочи,</w:t>
            </w:r>
            <w:r w:rsidRPr="00923119">
              <w:rPr>
                <w:rFonts w:ascii="Times New Roman" w:hAnsi="Times New Roman" w:cs="Times New Roman"/>
                <w:bCs/>
                <w:sz w:val="24"/>
                <w:szCs w:val="24"/>
              </w:rPr>
              <w:t xml:space="preserve"> необходимые для разработки устройства для её утилизации</w:t>
            </w:r>
            <w:r w:rsidRPr="00923119">
              <w:rPr>
                <w:rFonts w:ascii="Times New Roman" w:hAnsi="Times New Roman" w:cs="Times New Roman"/>
                <w:sz w:val="24"/>
                <w:szCs w:val="24"/>
              </w:rPr>
              <w:t xml:space="preserve">: теплоты сгорания, зольности, влажности. Исследованные угольные отходы обладают </w:t>
            </w:r>
            <w:r w:rsidRPr="00923119">
              <w:rPr>
                <w:rStyle w:val="ab"/>
                <w:rFonts w:ascii="Times New Roman" w:hAnsi="Times New Roman" w:cs="Times New Roman"/>
                <w:sz w:val="24"/>
                <w:szCs w:val="24"/>
              </w:rPr>
              <w:t>низкой влажностью (около 1%)</w:t>
            </w:r>
            <w:r w:rsidRPr="00923119">
              <w:rPr>
                <w:rFonts w:ascii="Times New Roman" w:hAnsi="Times New Roman" w:cs="Times New Roman"/>
                <w:bCs/>
                <w:sz w:val="24"/>
                <w:szCs w:val="24"/>
              </w:rPr>
              <w:t xml:space="preserve">, </w:t>
            </w:r>
            <w:r w:rsidRPr="00923119">
              <w:rPr>
                <w:rFonts w:ascii="Times New Roman" w:hAnsi="Times New Roman" w:cs="Times New Roman"/>
                <w:sz w:val="24"/>
                <w:szCs w:val="24"/>
              </w:rPr>
              <w:t xml:space="preserve">что положительно скажется на процессе их сжигания в соответствующей утилизационной установке. Определено, что образцы №3 ТОО «Богатырь </w:t>
            </w:r>
            <w:proofErr w:type="spellStart"/>
            <w:r w:rsidRPr="00923119">
              <w:rPr>
                <w:rFonts w:ascii="Times New Roman" w:hAnsi="Times New Roman" w:cs="Times New Roman"/>
                <w:sz w:val="24"/>
                <w:szCs w:val="24"/>
              </w:rPr>
              <w:t>Комир</w:t>
            </w:r>
            <w:proofErr w:type="spellEnd"/>
            <w:r w:rsidRPr="00923119">
              <w:rPr>
                <w:rFonts w:ascii="Times New Roman" w:hAnsi="Times New Roman" w:cs="Times New Roman"/>
                <w:sz w:val="24"/>
                <w:szCs w:val="24"/>
              </w:rPr>
              <w:t>» имеют высокие значение зольности ~71%</w:t>
            </w:r>
            <w:r w:rsidRPr="00923119">
              <w:rPr>
                <w:rStyle w:val="ab"/>
                <w:rFonts w:ascii="Times New Roman" w:hAnsi="Times New Roman" w:cs="Times New Roman"/>
                <w:sz w:val="24"/>
                <w:szCs w:val="24"/>
              </w:rPr>
              <w:t xml:space="preserve">. </w:t>
            </w:r>
            <w:r w:rsidRPr="00923119">
              <w:rPr>
                <w:rFonts w:ascii="Times New Roman" w:hAnsi="Times New Roman" w:cs="Times New Roman"/>
                <w:sz w:val="24"/>
                <w:szCs w:val="24"/>
              </w:rPr>
              <w:t xml:space="preserve">Остальные образцы характеризуются </w:t>
            </w:r>
            <w:r w:rsidRPr="00923119">
              <w:rPr>
                <w:rStyle w:val="ab"/>
                <w:rFonts w:ascii="Times New Roman" w:hAnsi="Times New Roman" w:cs="Times New Roman"/>
                <w:sz w:val="24"/>
                <w:szCs w:val="24"/>
              </w:rPr>
              <w:t>умеренными значениями зольности (47,6–61 %)</w:t>
            </w:r>
            <w:r w:rsidRPr="00923119">
              <w:rPr>
                <w:rFonts w:ascii="Times New Roman" w:hAnsi="Times New Roman" w:cs="Times New Roman"/>
                <w:bCs/>
                <w:sz w:val="24"/>
                <w:szCs w:val="24"/>
              </w:rPr>
              <w:t xml:space="preserve"> </w:t>
            </w:r>
            <w:r w:rsidRPr="00923119">
              <w:rPr>
                <w:rFonts w:ascii="Times New Roman" w:hAnsi="Times New Roman" w:cs="Times New Roman"/>
                <w:sz w:val="24"/>
                <w:szCs w:val="24"/>
              </w:rPr>
              <w:t>и могут рассматриваться как</w:t>
            </w:r>
            <w:r w:rsidRPr="00923119">
              <w:rPr>
                <w:rFonts w:ascii="Times New Roman" w:hAnsi="Times New Roman" w:cs="Times New Roman"/>
                <w:bCs/>
                <w:sz w:val="24"/>
                <w:szCs w:val="24"/>
              </w:rPr>
              <w:t xml:space="preserve"> </w:t>
            </w:r>
            <w:r w:rsidRPr="00923119">
              <w:rPr>
                <w:rStyle w:val="ab"/>
                <w:rFonts w:ascii="Times New Roman" w:hAnsi="Times New Roman" w:cs="Times New Roman"/>
                <w:sz w:val="24"/>
                <w:szCs w:val="24"/>
              </w:rPr>
              <w:t>перспективное вторичное сырьё</w:t>
            </w:r>
            <w:r w:rsidRPr="00923119">
              <w:rPr>
                <w:rFonts w:ascii="Times New Roman" w:hAnsi="Times New Roman" w:cs="Times New Roman"/>
                <w:bCs/>
                <w:sz w:val="24"/>
                <w:szCs w:val="24"/>
              </w:rPr>
              <w:t xml:space="preserve"> </w:t>
            </w:r>
            <w:r w:rsidRPr="00923119">
              <w:rPr>
                <w:rFonts w:ascii="Times New Roman" w:hAnsi="Times New Roman" w:cs="Times New Roman"/>
                <w:sz w:val="24"/>
                <w:szCs w:val="24"/>
              </w:rPr>
              <w:t>для дальнейшей утилизации.</w:t>
            </w:r>
            <w:r w:rsidRPr="00923119">
              <w:rPr>
                <w:rFonts w:ascii="Times New Roman" w:hAnsi="Times New Roman" w:cs="Times New Roman"/>
                <w:sz w:val="24"/>
                <w:szCs w:val="24"/>
                <w:lang w:val="kk-KZ"/>
              </w:rPr>
              <w:t xml:space="preserve"> Теплота сгорания образцов угольной мелочи варьируется от </w:t>
            </w:r>
            <w:r w:rsidRPr="00923119">
              <w:rPr>
                <w:rFonts w:ascii="Times New Roman" w:hAnsi="Times New Roman" w:cs="Times New Roman"/>
                <w:sz w:val="24"/>
                <w:szCs w:val="24"/>
              </w:rPr>
              <w:t>3659 кДж/кг до 15780 кДж/кг в зависимости от месторождения.</w:t>
            </w:r>
          </w:p>
          <w:p w:rsidR="00D30495" w:rsidRPr="00923119" w:rsidRDefault="00D30495" w:rsidP="00D30495">
            <w:pPr>
              <w:tabs>
                <w:tab w:val="left" w:pos="851"/>
              </w:tabs>
              <w:ind w:right="-23"/>
              <w:jc w:val="both"/>
              <w:rPr>
                <w:rFonts w:ascii="Times New Roman" w:hAnsi="Times New Roman" w:cs="Times New Roman"/>
                <w:b/>
                <w:sz w:val="24"/>
                <w:szCs w:val="24"/>
              </w:rPr>
            </w:pPr>
            <w:r w:rsidRPr="00923119">
              <w:rPr>
                <w:rFonts w:ascii="Times New Roman" w:hAnsi="Times New Roman" w:cs="Times New Roman"/>
                <w:b/>
                <w:sz w:val="24"/>
                <w:szCs w:val="24"/>
              </w:rPr>
              <w:t>Статьи в ведущих рецензируемых научных изданиях (журналах), рекомендованных КОКСОН МОН РК:</w:t>
            </w:r>
          </w:p>
          <w:p w:rsidR="00D36DA3" w:rsidRPr="00923119" w:rsidRDefault="00D36DA3" w:rsidP="006B1999">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1) </w:t>
            </w:r>
            <w:r w:rsidR="00C97CD9" w:rsidRPr="00923119">
              <w:rPr>
                <w:rFonts w:ascii="Times New Roman" w:hAnsi="Times New Roman" w:cs="Times New Roman"/>
                <w:sz w:val="24"/>
                <w:szCs w:val="24"/>
                <w:lang w:eastAsia="ko-KR"/>
              </w:rPr>
              <w:t xml:space="preserve">Карманов А. Е., Никифоров А. С., Тулебаева Ж. А., </w:t>
            </w:r>
            <w:proofErr w:type="spellStart"/>
            <w:r w:rsidR="00C97CD9" w:rsidRPr="00923119">
              <w:rPr>
                <w:rFonts w:ascii="Times New Roman" w:hAnsi="Times New Roman" w:cs="Times New Roman"/>
                <w:sz w:val="24"/>
                <w:szCs w:val="24"/>
                <w:lang w:eastAsia="ko-KR"/>
              </w:rPr>
              <w:t>Габдулов</w:t>
            </w:r>
            <w:proofErr w:type="spellEnd"/>
            <w:r w:rsidR="00C97CD9" w:rsidRPr="00923119">
              <w:rPr>
                <w:rFonts w:ascii="Times New Roman" w:hAnsi="Times New Roman" w:cs="Times New Roman"/>
                <w:sz w:val="24"/>
                <w:szCs w:val="24"/>
                <w:lang w:eastAsia="ko-KR"/>
              </w:rPr>
              <w:t xml:space="preserve"> А. У., </w:t>
            </w:r>
            <w:proofErr w:type="spellStart"/>
            <w:r w:rsidR="00C97CD9" w:rsidRPr="00923119">
              <w:rPr>
                <w:rFonts w:ascii="Times New Roman" w:hAnsi="Times New Roman" w:cs="Times New Roman"/>
                <w:sz w:val="24"/>
                <w:szCs w:val="24"/>
                <w:lang w:eastAsia="ko-KR"/>
              </w:rPr>
              <w:t>Арипова</w:t>
            </w:r>
            <w:proofErr w:type="spellEnd"/>
            <w:r w:rsidR="00C97CD9" w:rsidRPr="00923119">
              <w:rPr>
                <w:rFonts w:ascii="Times New Roman" w:hAnsi="Times New Roman" w:cs="Times New Roman"/>
                <w:sz w:val="24"/>
                <w:szCs w:val="24"/>
                <w:lang w:eastAsia="ko-KR"/>
              </w:rPr>
              <w:t xml:space="preserve"> Н. М. Анализ сжигания угольных отходов с минимизацией выбросов вредных веществ // Вестник Торайгыров университета. Серия энергетика. №4, 2025. </w:t>
            </w:r>
            <w:hyperlink r:id="rId5" w:history="1">
              <w:r w:rsidR="00C97CD9" w:rsidRPr="00923119">
                <w:rPr>
                  <w:rStyle w:val="a6"/>
                  <w:rFonts w:ascii="Times New Roman" w:hAnsi="Times New Roman" w:cs="Times New Roman"/>
                  <w:sz w:val="24"/>
                  <w:szCs w:val="24"/>
                  <w:lang w:eastAsia="ko-KR"/>
                </w:rPr>
                <w:t>https://doi.org/10.48081/WQZN6734</w:t>
              </w:r>
            </w:hyperlink>
            <w:r w:rsidR="00C97CD9" w:rsidRPr="00923119">
              <w:rPr>
                <w:rFonts w:ascii="Times New Roman" w:hAnsi="Times New Roman" w:cs="Times New Roman"/>
                <w:sz w:val="24"/>
                <w:szCs w:val="24"/>
                <w:lang w:eastAsia="ko-KR"/>
              </w:rPr>
              <w:t xml:space="preserve">  </w:t>
            </w:r>
          </w:p>
          <w:p w:rsidR="00A713D0" w:rsidRPr="00923119" w:rsidRDefault="00A81E4B" w:rsidP="006E31EB">
            <w:pPr>
              <w:jc w:val="both"/>
              <w:rPr>
                <w:rFonts w:ascii="Times New Roman" w:hAnsi="Times New Roman" w:cs="Times New Roman"/>
                <w:b/>
                <w:sz w:val="24"/>
                <w:szCs w:val="24"/>
                <w:lang w:val="kk-KZ"/>
              </w:rPr>
            </w:pPr>
            <w:r w:rsidRPr="00923119">
              <w:rPr>
                <w:rFonts w:ascii="Times New Roman" w:hAnsi="Times New Roman" w:cs="Times New Roman"/>
                <w:b/>
                <w:sz w:val="24"/>
                <w:szCs w:val="24"/>
                <w:lang w:val="kk-KZ"/>
              </w:rPr>
              <w:t>Статьи в республиканских и зарубежных международных научных конференциях:</w:t>
            </w:r>
          </w:p>
          <w:p w:rsidR="00590E9B" w:rsidRPr="00923119" w:rsidRDefault="00C97CD9" w:rsidP="00D0733A">
            <w:pPr>
              <w:pStyle w:val="a4"/>
              <w:numPr>
                <w:ilvl w:val="0"/>
                <w:numId w:val="2"/>
              </w:numPr>
              <w:ind w:left="0" w:right="136" w:firstLine="0"/>
              <w:jc w:val="both"/>
              <w:rPr>
                <w:rFonts w:ascii="Times New Roman" w:hAnsi="Times New Roman" w:cs="Times New Roman"/>
                <w:sz w:val="24"/>
                <w:szCs w:val="24"/>
                <w:lang w:val="kk-KZ"/>
              </w:rPr>
            </w:pPr>
            <w:r w:rsidRPr="00923119">
              <w:rPr>
                <w:rFonts w:ascii="Times New Roman" w:hAnsi="Times New Roman" w:cs="Times New Roman"/>
                <w:sz w:val="24"/>
                <w:szCs w:val="24"/>
              </w:rPr>
              <w:t xml:space="preserve">Никифоров А.С., Карманов А.Е.,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Анализ способов утилизации угольных отходов. Материалы XIII Международного Балтийского морского форума 29 сентября – 3 октября 2025 года. Т. 2: Морская техника и технологии. Безопасность морской индустрии, XIII Национальная научная конференция с международным участием. – Электрон</w:t>
            </w:r>
            <w:proofErr w:type="gramStart"/>
            <w:r w:rsidRPr="00923119">
              <w:rPr>
                <w:rFonts w:ascii="Times New Roman" w:hAnsi="Times New Roman" w:cs="Times New Roman"/>
                <w:sz w:val="24"/>
                <w:szCs w:val="24"/>
              </w:rPr>
              <w:t>.</w:t>
            </w:r>
            <w:proofErr w:type="gramEnd"/>
            <w:r w:rsidRPr="00923119">
              <w:rPr>
                <w:rFonts w:ascii="Times New Roman" w:hAnsi="Times New Roman" w:cs="Times New Roman"/>
                <w:sz w:val="24"/>
                <w:szCs w:val="24"/>
              </w:rPr>
              <w:t xml:space="preserve"> дан. – Калининград: Издательство БГАРФ ФГБОУ ВО «КГТУ», 2025. –С.202-206.</w:t>
            </w:r>
          </w:p>
          <w:p w:rsidR="009212E8" w:rsidRPr="00923119" w:rsidRDefault="009212E8" w:rsidP="009212E8">
            <w:pPr>
              <w:pStyle w:val="a4"/>
              <w:tabs>
                <w:tab w:val="left" w:pos="424"/>
                <w:tab w:val="left" w:pos="519"/>
              </w:tabs>
              <w:ind w:left="0"/>
              <w:jc w:val="both"/>
              <w:rPr>
                <w:rFonts w:ascii="Times New Roman" w:hAnsi="Times New Roman" w:cs="Times New Roman"/>
                <w:b/>
                <w:sz w:val="24"/>
                <w:szCs w:val="24"/>
              </w:rPr>
            </w:pPr>
            <w:r w:rsidRPr="00923119">
              <w:rPr>
                <w:rFonts w:ascii="Times New Roman" w:hAnsi="Times New Roman" w:cs="Times New Roman"/>
                <w:b/>
                <w:sz w:val="24"/>
                <w:szCs w:val="24"/>
              </w:rPr>
              <w:t>Подан</w:t>
            </w:r>
            <w:r w:rsidRPr="00923119">
              <w:rPr>
                <w:rFonts w:ascii="Times New Roman" w:hAnsi="Times New Roman" w:cs="Times New Roman"/>
                <w:b/>
                <w:sz w:val="24"/>
                <w:szCs w:val="24"/>
              </w:rPr>
              <w:t>а</w:t>
            </w:r>
            <w:r w:rsidRPr="00923119">
              <w:rPr>
                <w:rFonts w:ascii="Times New Roman" w:hAnsi="Times New Roman" w:cs="Times New Roman"/>
                <w:b/>
                <w:sz w:val="24"/>
                <w:szCs w:val="24"/>
              </w:rPr>
              <w:t xml:space="preserve"> заявк</w:t>
            </w:r>
            <w:r w:rsidRPr="00923119">
              <w:rPr>
                <w:rFonts w:ascii="Times New Roman" w:hAnsi="Times New Roman" w:cs="Times New Roman"/>
                <w:b/>
                <w:sz w:val="24"/>
                <w:szCs w:val="24"/>
              </w:rPr>
              <w:t>а</w:t>
            </w:r>
            <w:r w:rsidRPr="00923119">
              <w:rPr>
                <w:rFonts w:ascii="Times New Roman" w:hAnsi="Times New Roman" w:cs="Times New Roman"/>
                <w:b/>
                <w:sz w:val="24"/>
                <w:szCs w:val="24"/>
              </w:rPr>
              <w:t xml:space="preserve"> на патент на изобретение РК:</w:t>
            </w:r>
          </w:p>
          <w:p w:rsidR="009212E8" w:rsidRPr="00923119" w:rsidRDefault="009212E8" w:rsidP="009212E8">
            <w:pPr>
              <w:pStyle w:val="a4"/>
              <w:numPr>
                <w:ilvl w:val="0"/>
                <w:numId w:val="3"/>
              </w:numPr>
              <w:tabs>
                <w:tab w:val="left" w:pos="424"/>
                <w:tab w:val="left" w:pos="519"/>
              </w:tabs>
              <w:ind w:left="0" w:firstLine="0"/>
              <w:jc w:val="both"/>
              <w:rPr>
                <w:rFonts w:ascii="Times New Roman" w:hAnsi="Times New Roman" w:cs="Times New Roman"/>
                <w:sz w:val="24"/>
                <w:szCs w:val="24"/>
                <w:lang w:val="kk-KZ"/>
              </w:rPr>
            </w:pPr>
            <w:r w:rsidRPr="00923119">
              <w:rPr>
                <w:rFonts w:ascii="Times New Roman" w:hAnsi="Times New Roman" w:cs="Times New Roman"/>
                <w:sz w:val="24"/>
                <w:szCs w:val="24"/>
              </w:rPr>
              <w:t xml:space="preserve">Вихревая топка для сжигания органических отходов. Карманов А.Е.; Тулебаева Ж.А.; Приходько Е.В.; Никифоров А.С.; </w:t>
            </w:r>
            <w:proofErr w:type="spellStart"/>
            <w:r w:rsidRPr="00923119">
              <w:rPr>
                <w:rFonts w:ascii="Times New Roman" w:hAnsi="Times New Roman" w:cs="Times New Roman"/>
                <w:sz w:val="24"/>
                <w:szCs w:val="24"/>
              </w:rPr>
              <w:t>Кинжибекова</w:t>
            </w:r>
            <w:proofErr w:type="spellEnd"/>
            <w:r w:rsidRPr="00923119">
              <w:rPr>
                <w:rFonts w:ascii="Times New Roman" w:hAnsi="Times New Roman" w:cs="Times New Roman"/>
                <w:sz w:val="24"/>
                <w:szCs w:val="24"/>
              </w:rPr>
              <w:t xml:space="preserve"> А.К.; </w:t>
            </w:r>
            <w:proofErr w:type="spellStart"/>
            <w:r w:rsidRPr="00923119">
              <w:rPr>
                <w:rFonts w:ascii="Times New Roman" w:hAnsi="Times New Roman" w:cs="Times New Roman"/>
                <w:sz w:val="24"/>
                <w:szCs w:val="24"/>
              </w:rPr>
              <w:t>Габдулов</w:t>
            </w:r>
            <w:proofErr w:type="spellEnd"/>
            <w:r w:rsidRPr="00923119">
              <w:rPr>
                <w:rFonts w:ascii="Times New Roman" w:hAnsi="Times New Roman" w:cs="Times New Roman"/>
                <w:sz w:val="24"/>
                <w:szCs w:val="24"/>
              </w:rPr>
              <w:t xml:space="preserve"> А.У.  </w:t>
            </w:r>
          </w:p>
        </w:tc>
      </w:tr>
      <w:tr w:rsidR="00D0733A" w:rsidRPr="00923119" w:rsidTr="002B1DB7">
        <w:trPr>
          <w:trHeight w:val="510"/>
        </w:trPr>
        <w:tc>
          <w:tcPr>
            <w:tcW w:w="3432" w:type="dxa"/>
            <w:vAlign w:val="center"/>
          </w:tcPr>
          <w:p w:rsidR="00D0733A" w:rsidRPr="00923119" w:rsidRDefault="00D0733A" w:rsidP="002B1DB7">
            <w:pPr>
              <w:rPr>
                <w:rFonts w:ascii="Times New Roman" w:hAnsi="Times New Roman" w:cs="Times New Roman"/>
                <w:sz w:val="24"/>
                <w:szCs w:val="24"/>
                <w:lang w:val="kk-KZ"/>
              </w:rPr>
            </w:pPr>
            <w:r w:rsidRPr="00923119">
              <w:rPr>
                <w:rFonts w:ascii="Times New Roman" w:hAnsi="Times New Roman" w:cs="Times New Roman"/>
                <w:sz w:val="24"/>
                <w:szCs w:val="24"/>
                <w:lang w:val="kk-KZ"/>
              </w:rPr>
              <w:lastRenderedPageBreak/>
              <w:t>Результаты за 2-ый год исследований</w:t>
            </w:r>
          </w:p>
        </w:tc>
        <w:tc>
          <w:tcPr>
            <w:tcW w:w="6558" w:type="dxa"/>
            <w:vAlign w:val="center"/>
          </w:tcPr>
          <w:p w:rsidR="009212E8" w:rsidRPr="00923119" w:rsidRDefault="009212E8" w:rsidP="009212E8">
            <w:pPr>
              <w:pStyle w:val="a7"/>
              <w:tabs>
                <w:tab w:val="left" w:pos="424"/>
              </w:tabs>
              <w:spacing w:before="0" w:after="0"/>
              <w:jc w:val="both"/>
            </w:pPr>
            <w:r w:rsidRPr="00923119">
              <w:t>1</w:t>
            </w:r>
            <w:r w:rsidRPr="00923119">
              <w:t>) Разработано устройство для утилизации угольной мелочи с низким содержанием горючих веществ с целью получения тепловой энергии. Устройство для сжигания органических отходов включает бункер для топлива, топку, систему подачи топлива со шнековым конвейером и систему подачи воздуха. Отличительной особенностью устройства является наличие под ретортной горелкой специальной установки, предназначенной для дожигания несгоревших частиц топлива.</w:t>
            </w:r>
          </w:p>
          <w:p w:rsidR="009212E8" w:rsidRPr="00923119" w:rsidRDefault="009212E8" w:rsidP="009212E8">
            <w:pPr>
              <w:pStyle w:val="a7"/>
              <w:tabs>
                <w:tab w:val="left" w:pos="424"/>
              </w:tabs>
              <w:spacing w:before="0" w:after="0"/>
              <w:jc w:val="both"/>
            </w:pPr>
            <w:r w:rsidRPr="00923119">
              <w:t>Данная установка оснащена вентилятором, размещённым в воздухопроводе, который соединяет зону дожигания с головкой горелки и обеспечивает подачу нагретого воздуха обратно в основную зону горения. Для контроля процесса дожигания на колосниковой решётке установлены температурные датчики, соединённые с преобразователем сигналов.</w:t>
            </w:r>
          </w:p>
          <w:p w:rsidR="009212E8" w:rsidRPr="00923119" w:rsidRDefault="009212E8" w:rsidP="009212E8">
            <w:pPr>
              <w:pStyle w:val="a7"/>
              <w:tabs>
                <w:tab w:val="left" w:pos="424"/>
              </w:tabs>
              <w:spacing w:before="0" w:after="0"/>
              <w:jc w:val="both"/>
            </w:pPr>
            <w:r w:rsidRPr="00923119">
              <w:lastRenderedPageBreak/>
              <w:t xml:space="preserve">При снижении температуры ниже заданного значения преобразователь передаёт управляющий сигнал на толкатель, предназначенный для удаления </w:t>
            </w:r>
            <w:proofErr w:type="spellStart"/>
            <w:r w:rsidRPr="00923119">
              <w:t>золовых</w:t>
            </w:r>
            <w:proofErr w:type="spellEnd"/>
            <w:r w:rsidRPr="00923119">
              <w:t xml:space="preserve"> частиц. При этом два температурных датчика расположены у боковых стенок установки дожигания, а один датчик установлен в её центральной части, что обеспечивает более точный контроль температурного режима.</w:t>
            </w:r>
          </w:p>
          <w:p w:rsidR="009212E8" w:rsidRPr="00923119" w:rsidRDefault="009212E8" w:rsidP="009212E8">
            <w:pPr>
              <w:pStyle w:val="a4"/>
              <w:tabs>
                <w:tab w:val="left" w:pos="424"/>
              </w:tabs>
              <w:ind w:left="0"/>
              <w:jc w:val="both"/>
              <w:rPr>
                <w:rFonts w:ascii="Times New Roman" w:hAnsi="Times New Roman" w:cs="Times New Roman"/>
                <w:b/>
                <w:sz w:val="24"/>
                <w:szCs w:val="24"/>
              </w:rPr>
            </w:pPr>
            <w:r w:rsidRPr="00923119">
              <w:rPr>
                <w:rFonts w:ascii="Times New Roman" w:hAnsi="Times New Roman" w:cs="Times New Roman"/>
                <w:sz w:val="24"/>
                <w:szCs w:val="24"/>
              </w:rPr>
              <w:t>Разработанное устройство обеспечивает более полное сжигание органических отходов за счёт дожигания механического недожога и утилизации выделяющейся теплоты. Применение зоны дожигания, системы подогрева воздуха и автоматического удаления золы позволяет повысить энергетическую эффективность установки, снизить потери топлива и улучшить экологические показатели процесса сжигания.</w:t>
            </w:r>
          </w:p>
          <w:p w:rsidR="00D0733A" w:rsidRPr="00923119" w:rsidRDefault="00D0733A" w:rsidP="009212E8">
            <w:pPr>
              <w:jc w:val="both"/>
              <w:rPr>
                <w:rFonts w:ascii="Times New Roman" w:hAnsi="Times New Roman" w:cs="Times New Roman"/>
                <w:b/>
                <w:sz w:val="24"/>
                <w:szCs w:val="24"/>
                <w:lang w:val="kk-KZ"/>
              </w:rPr>
            </w:pPr>
            <w:r w:rsidRPr="00923119">
              <w:rPr>
                <w:rFonts w:ascii="Times New Roman" w:hAnsi="Times New Roman" w:cs="Times New Roman"/>
                <w:b/>
                <w:sz w:val="24"/>
                <w:szCs w:val="24"/>
                <w:lang w:val="kk-KZ"/>
              </w:rPr>
              <w:t>Статьи в республиканских и зарубежных международных научных конференциях:</w:t>
            </w:r>
          </w:p>
          <w:p w:rsidR="00D0733A" w:rsidRPr="00923119" w:rsidRDefault="00D0733A" w:rsidP="009212E8">
            <w:pPr>
              <w:pStyle w:val="a4"/>
              <w:numPr>
                <w:ilvl w:val="0"/>
                <w:numId w:val="7"/>
              </w:numPr>
              <w:ind w:left="0" w:firstLine="0"/>
              <w:jc w:val="both"/>
              <w:rPr>
                <w:rFonts w:ascii="Times New Roman" w:hAnsi="Times New Roman" w:cs="Times New Roman"/>
                <w:sz w:val="24"/>
                <w:szCs w:val="24"/>
              </w:rPr>
            </w:pPr>
            <w:r w:rsidRPr="00923119">
              <w:rPr>
                <w:rFonts w:ascii="Times New Roman" w:hAnsi="Times New Roman" w:cs="Times New Roman"/>
                <w:sz w:val="24"/>
                <w:szCs w:val="24"/>
              </w:rPr>
              <w:t xml:space="preserve">Карманов А.Е., Никифоров А.С., </w:t>
            </w:r>
            <w:proofErr w:type="spellStart"/>
            <w:r w:rsidRPr="00923119">
              <w:rPr>
                <w:rFonts w:ascii="Times New Roman" w:hAnsi="Times New Roman" w:cs="Times New Roman"/>
                <w:sz w:val="24"/>
                <w:szCs w:val="24"/>
              </w:rPr>
              <w:t>Кинжибекова</w:t>
            </w:r>
            <w:proofErr w:type="spellEnd"/>
            <w:r w:rsidRPr="00923119">
              <w:rPr>
                <w:rFonts w:ascii="Times New Roman" w:hAnsi="Times New Roman" w:cs="Times New Roman"/>
                <w:sz w:val="24"/>
                <w:szCs w:val="24"/>
              </w:rPr>
              <w:t xml:space="preserve"> А.К., Приходько Е.В., </w:t>
            </w:r>
            <w:proofErr w:type="spellStart"/>
            <w:r w:rsidRPr="00923119">
              <w:rPr>
                <w:rFonts w:ascii="Times New Roman" w:hAnsi="Times New Roman" w:cs="Times New Roman"/>
                <w:sz w:val="24"/>
                <w:szCs w:val="24"/>
              </w:rPr>
              <w:t>Габдулов</w:t>
            </w:r>
            <w:proofErr w:type="spellEnd"/>
            <w:r w:rsidRPr="00923119">
              <w:rPr>
                <w:rFonts w:ascii="Times New Roman" w:hAnsi="Times New Roman" w:cs="Times New Roman"/>
                <w:sz w:val="24"/>
                <w:szCs w:val="24"/>
              </w:rPr>
              <w:t xml:space="preserve"> А.У. Современные технологии сжигания угольных отходов. </w:t>
            </w:r>
            <w:r w:rsidRPr="00923119">
              <w:rPr>
                <w:rFonts w:ascii="Times New Roman" w:hAnsi="Times New Roman" w:cs="Times New Roman"/>
                <w:iCs/>
                <w:color w:val="222222"/>
                <w:sz w:val="24"/>
                <w:szCs w:val="24"/>
                <w:shd w:val="clear" w:color="auto" w:fill="FFFFFF"/>
              </w:rPr>
              <w:t xml:space="preserve">Материалы XIV Международной научно-практической конференции «Актуальные проблемы транспорта и энергетики: пути их инновационного решения», </w:t>
            </w:r>
            <w:r w:rsidRPr="00923119">
              <w:rPr>
                <w:rFonts w:ascii="Times New Roman" w:hAnsi="Times New Roman" w:cs="Times New Roman"/>
                <w:sz w:val="24"/>
                <w:szCs w:val="24"/>
                <w:lang w:eastAsia="ko-KR"/>
              </w:rPr>
              <w:t xml:space="preserve">Астана, ЕНУ им. </w:t>
            </w:r>
            <w:proofErr w:type="spellStart"/>
            <w:r w:rsidRPr="00923119">
              <w:rPr>
                <w:rFonts w:ascii="Times New Roman" w:hAnsi="Times New Roman" w:cs="Times New Roman"/>
                <w:sz w:val="24"/>
                <w:szCs w:val="24"/>
                <w:lang w:eastAsia="ko-KR"/>
              </w:rPr>
              <w:t>Л.Н.Гумилёва</w:t>
            </w:r>
            <w:proofErr w:type="spellEnd"/>
            <w:r w:rsidRPr="00923119">
              <w:rPr>
                <w:rFonts w:ascii="Times New Roman" w:hAnsi="Times New Roman" w:cs="Times New Roman"/>
                <w:sz w:val="24"/>
                <w:szCs w:val="24"/>
                <w:lang w:eastAsia="ko-KR"/>
              </w:rPr>
              <w:t xml:space="preserve">, </w:t>
            </w:r>
            <w:r w:rsidRPr="00923119">
              <w:rPr>
                <w:rFonts w:ascii="Times New Roman" w:hAnsi="Times New Roman" w:cs="Times New Roman"/>
                <w:iCs/>
                <w:color w:val="222222"/>
                <w:sz w:val="24"/>
                <w:szCs w:val="24"/>
                <w:shd w:val="clear" w:color="auto" w:fill="FFFFFF"/>
              </w:rPr>
              <w:t>19 марта 2026 г.</w:t>
            </w:r>
          </w:p>
          <w:p w:rsidR="00D0733A" w:rsidRPr="00923119" w:rsidRDefault="00D0733A" w:rsidP="009212E8">
            <w:pPr>
              <w:pStyle w:val="a4"/>
              <w:numPr>
                <w:ilvl w:val="0"/>
                <w:numId w:val="7"/>
              </w:numPr>
              <w:ind w:left="0" w:firstLine="0"/>
              <w:jc w:val="both"/>
              <w:rPr>
                <w:rFonts w:ascii="Times New Roman" w:hAnsi="Times New Roman" w:cs="Times New Roman"/>
                <w:sz w:val="24"/>
                <w:szCs w:val="24"/>
                <w:lang w:val="kk-KZ"/>
              </w:rPr>
            </w:pPr>
            <w:r w:rsidRPr="00923119">
              <w:rPr>
                <w:rFonts w:ascii="Times New Roman" w:hAnsi="Times New Roman" w:cs="Times New Roman"/>
                <w:iCs/>
                <w:color w:val="222222"/>
                <w:sz w:val="24"/>
                <w:szCs w:val="24"/>
                <w:shd w:val="clear" w:color="auto" w:fill="FFFFFF"/>
              </w:rPr>
              <w:t xml:space="preserve"> </w:t>
            </w:r>
            <w:r w:rsidRPr="00923119">
              <w:rPr>
                <w:rFonts w:ascii="Times New Roman" w:hAnsi="Times New Roman" w:cs="Times New Roman"/>
                <w:sz w:val="24"/>
                <w:szCs w:val="24"/>
              </w:rPr>
              <w:t xml:space="preserve">Карманов А.Е.,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w:t>
            </w:r>
            <w:proofErr w:type="spellStart"/>
            <w:r w:rsidRPr="00923119">
              <w:rPr>
                <w:rFonts w:ascii="Times New Roman" w:hAnsi="Times New Roman" w:cs="Times New Roman"/>
                <w:sz w:val="24"/>
                <w:szCs w:val="24"/>
              </w:rPr>
              <w:t>Баянова</w:t>
            </w:r>
            <w:proofErr w:type="spellEnd"/>
            <w:r w:rsidRPr="00923119">
              <w:rPr>
                <w:rFonts w:ascii="Times New Roman" w:hAnsi="Times New Roman" w:cs="Times New Roman"/>
                <w:sz w:val="24"/>
                <w:szCs w:val="24"/>
              </w:rPr>
              <w:t xml:space="preserve"> А.К., Тулебаева Ж.А., </w:t>
            </w:r>
            <w:proofErr w:type="spellStart"/>
            <w:r w:rsidRPr="00923119">
              <w:rPr>
                <w:rFonts w:ascii="Times New Roman" w:hAnsi="Times New Roman" w:cs="Times New Roman"/>
                <w:sz w:val="24"/>
                <w:szCs w:val="24"/>
              </w:rPr>
              <w:t>Сармурзин</w:t>
            </w:r>
            <w:proofErr w:type="spellEnd"/>
            <w:r w:rsidRPr="00923119">
              <w:rPr>
                <w:rFonts w:ascii="Times New Roman" w:hAnsi="Times New Roman" w:cs="Times New Roman"/>
                <w:sz w:val="24"/>
                <w:szCs w:val="24"/>
              </w:rPr>
              <w:t xml:space="preserve"> Н.К. </w:t>
            </w:r>
            <w:proofErr w:type="spellStart"/>
            <w:r w:rsidRPr="00923119">
              <w:rPr>
                <w:rFonts w:ascii="Times New Roman" w:hAnsi="Times New Roman" w:cs="Times New Roman"/>
                <w:sz w:val="24"/>
                <w:szCs w:val="24"/>
              </w:rPr>
              <w:t>Төмен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сортты</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көмір</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үйндісін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жағу</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процесін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зерттеу</w:t>
            </w:r>
            <w:proofErr w:type="spellEnd"/>
            <w:r w:rsidRPr="00923119">
              <w:rPr>
                <w:rFonts w:ascii="Times New Roman" w:hAnsi="Times New Roman" w:cs="Times New Roman"/>
                <w:sz w:val="24"/>
                <w:szCs w:val="24"/>
              </w:rPr>
              <w:t xml:space="preserve">. Сборник трудов международной научно–технической конференции «Актуальные проблемы и перспективы развития теплоэнергетики: значения парогазовых и </w:t>
            </w:r>
            <w:proofErr w:type="spellStart"/>
            <w:r w:rsidRPr="00923119">
              <w:rPr>
                <w:rFonts w:ascii="Times New Roman" w:hAnsi="Times New Roman" w:cs="Times New Roman"/>
                <w:sz w:val="24"/>
                <w:szCs w:val="24"/>
              </w:rPr>
              <w:t>когенерационных</w:t>
            </w:r>
            <w:proofErr w:type="spellEnd"/>
            <w:r w:rsidRPr="00923119">
              <w:rPr>
                <w:rFonts w:ascii="Times New Roman" w:hAnsi="Times New Roman" w:cs="Times New Roman"/>
                <w:sz w:val="24"/>
                <w:szCs w:val="24"/>
              </w:rPr>
              <w:t xml:space="preserve"> технологий в энергетике Узбекистана». –Ташкент: ТГТУ имени Ислама Каримова, 2026. –С. 110-113.</w:t>
            </w:r>
          </w:p>
          <w:p w:rsidR="009212E8" w:rsidRPr="00923119" w:rsidRDefault="009212E8" w:rsidP="009212E8">
            <w:pPr>
              <w:pStyle w:val="a4"/>
              <w:tabs>
                <w:tab w:val="left" w:pos="424"/>
                <w:tab w:val="left" w:pos="519"/>
              </w:tabs>
              <w:ind w:left="0"/>
              <w:jc w:val="both"/>
              <w:rPr>
                <w:rFonts w:ascii="Times New Roman" w:hAnsi="Times New Roman" w:cs="Times New Roman"/>
                <w:b/>
                <w:sz w:val="24"/>
                <w:szCs w:val="24"/>
              </w:rPr>
            </w:pPr>
            <w:r w:rsidRPr="00923119">
              <w:rPr>
                <w:rFonts w:ascii="Times New Roman" w:hAnsi="Times New Roman" w:cs="Times New Roman"/>
                <w:b/>
                <w:sz w:val="24"/>
                <w:szCs w:val="24"/>
              </w:rPr>
              <w:t>Поданы 2</w:t>
            </w:r>
            <w:r w:rsidRPr="00923119">
              <w:rPr>
                <w:rFonts w:ascii="Times New Roman" w:hAnsi="Times New Roman" w:cs="Times New Roman"/>
                <w:b/>
                <w:sz w:val="24"/>
                <w:szCs w:val="24"/>
              </w:rPr>
              <w:t xml:space="preserve"> заявки на патент на изобретение РК:</w:t>
            </w:r>
          </w:p>
          <w:p w:rsidR="009212E8" w:rsidRPr="00923119" w:rsidRDefault="009212E8" w:rsidP="009212E8">
            <w:pPr>
              <w:pStyle w:val="a4"/>
              <w:tabs>
                <w:tab w:val="left" w:pos="424"/>
                <w:tab w:val="left" w:pos="519"/>
              </w:tabs>
              <w:ind w:left="0"/>
              <w:jc w:val="both"/>
              <w:rPr>
                <w:rFonts w:ascii="Times New Roman" w:hAnsi="Times New Roman" w:cs="Times New Roman"/>
                <w:sz w:val="24"/>
                <w:szCs w:val="24"/>
              </w:rPr>
            </w:pPr>
            <w:r w:rsidRPr="00923119">
              <w:rPr>
                <w:rFonts w:ascii="Times New Roman" w:hAnsi="Times New Roman" w:cs="Times New Roman"/>
                <w:sz w:val="24"/>
                <w:szCs w:val="24"/>
              </w:rPr>
              <w:t xml:space="preserve">1) </w:t>
            </w:r>
            <w:r w:rsidRPr="00923119">
              <w:rPr>
                <w:rFonts w:ascii="Times New Roman" w:hAnsi="Times New Roman" w:cs="Times New Roman"/>
                <w:sz w:val="24"/>
                <w:szCs w:val="24"/>
              </w:rPr>
              <w:t xml:space="preserve">Способ слоевого сжигания органического топлива с низким содержанием горючих веществ и устройство для его осуществления. </w:t>
            </w:r>
            <w:proofErr w:type="spellStart"/>
            <w:r w:rsidRPr="00923119">
              <w:rPr>
                <w:rFonts w:ascii="Times New Roman" w:hAnsi="Times New Roman" w:cs="Times New Roman"/>
                <w:sz w:val="24"/>
                <w:szCs w:val="24"/>
              </w:rPr>
              <w:t>Кинжибекова</w:t>
            </w:r>
            <w:proofErr w:type="spellEnd"/>
            <w:r w:rsidRPr="00923119">
              <w:rPr>
                <w:rFonts w:ascii="Times New Roman" w:hAnsi="Times New Roman" w:cs="Times New Roman"/>
                <w:sz w:val="24"/>
                <w:szCs w:val="24"/>
              </w:rPr>
              <w:t xml:space="preserve"> А.К.; </w:t>
            </w:r>
            <w:proofErr w:type="spellStart"/>
            <w:r w:rsidRPr="00923119">
              <w:rPr>
                <w:rFonts w:ascii="Times New Roman" w:hAnsi="Times New Roman" w:cs="Times New Roman"/>
                <w:sz w:val="24"/>
                <w:szCs w:val="24"/>
              </w:rPr>
              <w:t>Азаматова</w:t>
            </w:r>
            <w:proofErr w:type="spellEnd"/>
            <w:r w:rsidRPr="00923119">
              <w:rPr>
                <w:rFonts w:ascii="Times New Roman" w:hAnsi="Times New Roman" w:cs="Times New Roman"/>
                <w:sz w:val="24"/>
                <w:szCs w:val="24"/>
              </w:rPr>
              <w:t xml:space="preserve"> Д.А.; Приходько Е.В.; Карманов А.Е.; Никифоров А.С.; Тулебаева Ж.А.; </w:t>
            </w:r>
            <w:proofErr w:type="spellStart"/>
            <w:r w:rsidRPr="00923119">
              <w:rPr>
                <w:rFonts w:ascii="Times New Roman" w:hAnsi="Times New Roman" w:cs="Times New Roman"/>
                <w:sz w:val="24"/>
                <w:szCs w:val="24"/>
              </w:rPr>
              <w:t>Ададуров</w:t>
            </w:r>
            <w:proofErr w:type="spellEnd"/>
            <w:r w:rsidRPr="00923119">
              <w:rPr>
                <w:rFonts w:ascii="Times New Roman" w:hAnsi="Times New Roman" w:cs="Times New Roman"/>
                <w:sz w:val="24"/>
                <w:szCs w:val="24"/>
              </w:rPr>
              <w:t xml:space="preserve"> В.А.</w:t>
            </w:r>
          </w:p>
          <w:p w:rsidR="009212E8" w:rsidRPr="00923119" w:rsidRDefault="009212E8" w:rsidP="009212E8">
            <w:pPr>
              <w:pStyle w:val="a4"/>
              <w:ind w:left="0"/>
              <w:jc w:val="both"/>
              <w:rPr>
                <w:rFonts w:ascii="Times New Roman" w:hAnsi="Times New Roman" w:cs="Times New Roman"/>
                <w:sz w:val="24"/>
                <w:szCs w:val="24"/>
                <w:lang w:val="kk-KZ"/>
              </w:rPr>
            </w:pPr>
            <w:r w:rsidRPr="00923119">
              <w:rPr>
                <w:rFonts w:ascii="Times New Roman" w:hAnsi="Times New Roman" w:cs="Times New Roman"/>
                <w:sz w:val="24"/>
                <w:szCs w:val="24"/>
              </w:rPr>
              <w:t>2)</w:t>
            </w:r>
            <w:r w:rsidRPr="00923119">
              <w:rPr>
                <w:rFonts w:ascii="Times New Roman" w:hAnsi="Times New Roman" w:cs="Times New Roman"/>
                <w:sz w:val="24"/>
                <w:szCs w:val="24"/>
              </w:rPr>
              <w:t xml:space="preserve"> Установка для сжигания органических отходов. Карманов А.Е.; </w:t>
            </w:r>
            <w:proofErr w:type="spellStart"/>
            <w:r w:rsidRPr="00923119">
              <w:rPr>
                <w:rFonts w:ascii="Times New Roman" w:hAnsi="Times New Roman" w:cs="Times New Roman"/>
                <w:sz w:val="24"/>
                <w:szCs w:val="24"/>
              </w:rPr>
              <w:t>Габдулов</w:t>
            </w:r>
            <w:proofErr w:type="spellEnd"/>
            <w:r w:rsidRPr="00923119">
              <w:rPr>
                <w:rFonts w:ascii="Times New Roman" w:hAnsi="Times New Roman" w:cs="Times New Roman"/>
                <w:sz w:val="24"/>
                <w:szCs w:val="24"/>
              </w:rPr>
              <w:t xml:space="preserve"> А.У.; Приходько Е.В.; Никифоров А.С.,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w:t>
            </w:r>
            <w:proofErr w:type="spellStart"/>
            <w:r w:rsidRPr="00923119">
              <w:rPr>
                <w:rFonts w:ascii="Times New Roman" w:hAnsi="Times New Roman" w:cs="Times New Roman"/>
                <w:sz w:val="24"/>
                <w:szCs w:val="24"/>
              </w:rPr>
              <w:t>Оришевская</w:t>
            </w:r>
            <w:proofErr w:type="spellEnd"/>
            <w:r w:rsidRPr="00923119">
              <w:rPr>
                <w:rFonts w:ascii="Times New Roman" w:hAnsi="Times New Roman" w:cs="Times New Roman"/>
                <w:sz w:val="24"/>
                <w:szCs w:val="24"/>
              </w:rPr>
              <w:t xml:space="preserve"> Е.В., </w:t>
            </w:r>
            <w:proofErr w:type="spellStart"/>
            <w:r w:rsidRPr="00923119">
              <w:rPr>
                <w:rFonts w:ascii="Times New Roman" w:hAnsi="Times New Roman" w:cs="Times New Roman"/>
                <w:sz w:val="24"/>
                <w:szCs w:val="24"/>
              </w:rPr>
              <w:t>Баянова</w:t>
            </w:r>
            <w:proofErr w:type="spellEnd"/>
            <w:r w:rsidRPr="00923119">
              <w:rPr>
                <w:rFonts w:ascii="Times New Roman" w:hAnsi="Times New Roman" w:cs="Times New Roman"/>
                <w:sz w:val="24"/>
                <w:szCs w:val="24"/>
              </w:rPr>
              <w:t xml:space="preserve"> А.К.  </w:t>
            </w:r>
          </w:p>
        </w:tc>
      </w:tr>
      <w:tr w:rsidR="009355DC" w:rsidRPr="00923119" w:rsidTr="0025782F">
        <w:trPr>
          <w:trHeight w:val="510"/>
        </w:trPr>
        <w:tc>
          <w:tcPr>
            <w:tcW w:w="9990" w:type="dxa"/>
            <w:gridSpan w:val="2"/>
            <w:vAlign w:val="center"/>
          </w:tcPr>
          <w:p w:rsidR="009355DC" w:rsidRPr="00923119" w:rsidRDefault="009355DC" w:rsidP="00035C33">
            <w:pPr>
              <w:jc w:val="center"/>
              <w:rPr>
                <w:rFonts w:ascii="Times New Roman" w:hAnsi="Times New Roman" w:cs="Times New Roman"/>
                <w:b/>
                <w:sz w:val="24"/>
                <w:szCs w:val="24"/>
                <w:lang w:val="kk-KZ"/>
              </w:rPr>
            </w:pPr>
            <w:r w:rsidRPr="00923119">
              <w:rPr>
                <w:rFonts w:ascii="Times New Roman" w:hAnsi="Times New Roman" w:cs="Times New Roman"/>
                <w:b/>
                <w:sz w:val="24"/>
                <w:szCs w:val="24"/>
                <w:lang w:val="kk-KZ"/>
              </w:rPr>
              <w:lastRenderedPageBreak/>
              <w:t>Состав научно-исследовательской группы</w:t>
            </w:r>
          </w:p>
        </w:tc>
      </w:tr>
      <w:tr w:rsidR="009B5259" w:rsidRPr="00923119" w:rsidTr="00C44DC6">
        <w:trPr>
          <w:trHeight w:val="510"/>
        </w:trPr>
        <w:tc>
          <w:tcPr>
            <w:tcW w:w="3432" w:type="dxa"/>
            <w:vMerge w:val="restart"/>
          </w:tcPr>
          <w:p w:rsidR="00137D38" w:rsidRPr="00923119" w:rsidRDefault="00137D38" w:rsidP="00137D38">
            <w:pPr>
              <w:jc w:val="center"/>
              <w:rPr>
                <w:rFonts w:ascii="Times New Roman" w:hAnsi="Times New Roman" w:cs="Times New Roman"/>
                <w:sz w:val="28"/>
                <w:szCs w:val="28"/>
                <w:lang w:val="kk-KZ"/>
              </w:rPr>
            </w:pPr>
            <w:r w:rsidRPr="00923119">
              <w:rPr>
                <w:rFonts w:ascii="Times New Roman" w:hAnsi="Times New Roman" w:cs="Times New Roman"/>
                <w:noProof/>
                <w:sz w:val="24"/>
                <w:szCs w:val="24"/>
                <w:lang w:eastAsia="ru-RU"/>
              </w:rPr>
              <w:drawing>
                <wp:inline distT="0" distB="0" distL="0" distR="0" wp14:anchorId="2020FDBA" wp14:editId="2CB29A9E">
                  <wp:extent cx="1408834" cy="2066290"/>
                  <wp:effectExtent l="0" t="0" r="1270" b="0"/>
                  <wp:docPr id="5" name="Рисунок 5" descr="C:\Users\аман\Desktop\из стола\докум мо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Desktop\из стола\докум мой\ФОТО.JPG"/>
                          <pic:cNvPicPr>
                            <a:picLocks noChangeAspect="1" noChangeArrowheads="1"/>
                          </pic:cNvPicPr>
                        </pic:nvPicPr>
                        <pic:blipFill rotWithShape="1">
                          <a:blip r:embed="rId6" cstate="print"/>
                          <a:srcRect l="5719" t="2423" r="7452" b="12762"/>
                          <a:stretch/>
                        </pic:blipFill>
                        <pic:spPr bwMode="auto">
                          <a:xfrm>
                            <a:off x="0" y="0"/>
                            <a:ext cx="1411637" cy="2070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58" w:type="dxa"/>
          </w:tcPr>
          <w:p w:rsidR="00137D38" w:rsidRPr="00923119" w:rsidRDefault="00137D38" w:rsidP="00137D38">
            <w:pPr>
              <w:rPr>
                <w:rFonts w:ascii="Times New Roman" w:hAnsi="Times New Roman" w:cs="Times New Roman"/>
                <w:b/>
                <w:sz w:val="24"/>
                <w:szCs w:val="24"/>
                <w:lang w:val="kk-KZ"/>
              </w:rPr>
            </w:pPr>
            <w:r w:rsidRPr="00923119">
              <w:rPr>
                <w:rFonts w:ascii="Times New Roman" w:hAnsi="Times New Roman" w:cs="Times New Roman"/>
                <w:b/>
                <w:i/>
                <w:sz w:val="24"/>
                <w:szCs w:val="24"/>
                <w:lang w:val="kk-KZ"/>
              </w:rPr>
              <w:t>Карманов Амангельды Ерболович</w:t>
            </w:r>
          </w:p>
        </w:tc>
      </w:tr>
      <w:tr w:rsidR="009B5259" w:rsidRPr="00923119" w:rsidTr="00C44DC6">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tcPr>
          <w:p w:rsidR="00137D38" w:rsidRPr="00923119" w:rsidRDefault="00137D38" w:rsidP="00137D38">
            <w:pPr>
              <w:rPr>
                <w:rFonts w:ascii="Times New Roman" w:hAnsi="Times New Roman" w:cs="Times New Roman"/>
                <w:i/>
                <w:iCs/>
                <w:sz w:val="24"/>
                <w:szCs w:val="24"/>
                <w:lang w:val="kk-KZ"/>
              </w:rPr>
            </w:pPr>
            <w:r w:rsidRPr="00923119">
              <w:rPr>
                <w:rFonts w:ascii="Times New Roman" w:hAnsi="Times New Roman" w:cs="Times New Roman"/>
                <w:i/>
                <w:iCs/>
                <w:sz w:val="24"/>
                <w:szCs w:val="24"/>
                <w:lang w:val="kk-KZ"/>
              </w:rPr>
              <w:t xml:space="preserve">Научный руководитель </w:t>
            </w:r>
          </w:p>
        </w:tc>
      </w:tr>
      <w:tr w:rsidR="009B5259" w:rsidRPr="00923119" w:rsidTr="00C44DC6">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tcPr>
          <w:p w:rsidR="00137D38" w:rsidRPr="00923119" w:rsidRDefault="00137D38" w:rsidP="00137D38">
            <w:pPr>
              <w:rPr>
                <w:rFonts w:ascii="Times New Roman" w:hAnsi="Times New Roman" w:cs="Times New Roman"/>
                <w:i/>
                <w:sz w:val="24"/>
                <w:szCs w:val="24"/>
                <w:lang w:val="kk-KZ"/>
              </w:rPr>
            </w:pPr>
            <w:r w:rsidRPr="00923119">
              <w:rPr>
                <w:rFonts w:ascii="Times New Roman" w:hAnsi="Times New Roman" w:cs="Times New Roman"/>
                <w:sz w:val="24"/>
                <w:szCs w:val="24"/>
                <w:lang w:val="kk-KZ"/>
              </w:rPr>
              <w:t xml:space="preserve">Дата рождения: </w:t>
            </w:r>
            <w:r w:rsidRPr="00923119">
              <w:rPr>
                <w:rFonts w:ascii="Times New Roman" w:hAnsi="Times New Roman" w:cs="Times New Roman"/>
                <w:i/>
                <w:sz w:val="24"/>
                <w:szCs w:val="24"/>
                <w:lang w:val="kk-KZ"/>
              </w:rPr>
              <w:t>27.06.1985 г.</w:t>
            </w:r>
          </w:p>
        </w:tc>
      </w:tr>
      <w:tr w:rsidR="009B5259" w:rsidRPr="00923119" w:rsidTr="00C44DC6">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tcPr>
          <w:p w:rsidR="00137D38" w:rsidRPr="00923119" w:rsidRDefault="00137D38" w:rsidP="00137D38">
            <w:pPr>
              <w:rPr>
                <w:rFonts w:ascii="Times New Roman" w:hAnsi="Times New Roman" w:cs="Times New Roman"/>
                <w:i/>
                <w:sz w:val="24"/>
                <w:szCs w:val="24"/>
              </w:rPr>
            </w:pPr>
            <w:r w:rsidRPr="00923119">
              <w:rPr>
                <w:rFonts w:ascii="Times New Roman" w:hAnsi="Times New Roman" w:cs="Times New Roman"/>
                <w:sz w:val="24"/>
                <w:szCs w:val="24"/>
                <w:lang w:val="kk-KZ"/>
              </w:rPr>
              <w:t xml:space="preserve">Ученая степень/академическая степень: </w:t>
            </w:r>
            <w:r w:rsidRPr="00923119">
              <w:rPr>
                <w:rFonts w:ascii="Times New Roman" w:hAnsi="Times New Roman" w:cs="Times New Roman"/>
                <w:sz w:val="24"/>
                <w:szCs w:val="24"/>
                <w:lang w:val="en-US"/>
              </w:rPr>
              <w:t>PhD</w:t>
            </w:r>
          </w:p>
        </w:tc>
      </w:tr>
      <w:tr w:rsidR="009B5259" w:rsidRPr="00923119" w:rsidTr="0025782F">
        <w:trPr>
          <w:trHeight w:val="510"/>
        </w:trPr>
        <w:tc>
          <w:tcPr>
            <w:tcW w:w="3432" w:type="dxa"/>
            <w:vMerge/>
            <w:vAlign w:val="center"/>
          </w:tcPr>
          <w:p w:rsidR="001532EE" w:rsidRPr="00923119" w:rsidRDefault="001532EE" w:rsidP="00035C33">
            <w:pPr>
              <w:rPr>
                <w:rFonts w:ascii="Times New Roman" w:hAnsi="Times New Roman" w:cs="Times New Roman"/>
                <w:noProof/>
                <w:sz w:val="28"/>
                <w:szCs w:val="28"/>
                <w:lang w:eastAsia="ru-RU"/>
              </w:rPr>
            </w:pPr>
          </w:p>
        </w:tc>
        <w:tc>
          <w:tcPr>
            <w:tcW w:w="6558" w:type="dxa"/>
            <w:vAlign w:val="center"/>
          </w:tcPr>
          <w:p w:rsidR="001532EE" w:rsidRPr="00923119" w:rsidRDefault="001532EE" w:rsidP="00911B31">
            <w:pPr>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Основное место работы: </w:t>
            </w:r>
            <w:r w:rsidR="00AA5B6E" w:rsidRPr="00923119">
              <w:rPr>
                <w:rFonts w:ascii="Times New Roman" w:hAnsi="Times New Roman" w:cs="Times New Roman"/>
                <w:sz w:val="24"/>
                <w:szCs w:val="24"/>
                <w:lang w:val="kk-KZ"/>
              </w:rPr>
              <w:t>НАО «Торайгыров университет»</w:t>
            </w:r>
            <w:r w:rsidR="00911B31" w:rsidRPr="00923119">
              <w:rPr>
                <w:rFonts w:ascii="Times New Roman" w:hAnsi="Times New Roman" w:cs="Times New Roman"/>
                <w:sz w:val="24"/>
                <w:szCs w:val="24"/>
                <w:lang w:val="kk-KZ"/>
              </w:rPr>
              <w:t>,</w:t>
            </w:r>
            <w:r w:rsidR="00911B31" w:rsidRPr="00923119">
              <w:rPr>
                <w:rFonts w:ascii="Times New Roman" w:hAnsi="Times New Roman" w:cs="Times New Roman"/>
                <w:i/>
                <w:iCs/>
                <w:sz w:val="24"/>
                <w:szCs w:val="24"/>
              </w:rPr>
              <w:t xml:space="preserve"> 3аведующий кафедры «Теплоэнергетика», НАО «Торайгыров университет»</w:t>
            </w:r>
          </w:p>
        </w:tc>
      </w:tr>
      <w:tr w:rsidR="009B5259" w:rsidRPr="00923119" w:rsidTr="008C5D46">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tcPr>
          <w:p w:rsidR="00137D38" w:rsidRPr="00923119" w:rsidRDefault="00137D38" w:rsidP="00D91023">
            <w:pPr>
              <w:jc w:val="both"/>
              <w:rPr>
                <w:rFonts w:ascii="Times New Roman" w:hAnsi="Times New Roman" w:cs="Times New Roman"/>
                <w:sz w:val="24"/>
                <w:szCs w:val="24"/>
              </w:rPr>
            </w:pPr>
            <w:r w:rsidRPr="00923119">
              <w:rPr>
                <w:rFonts w:ascii="Times New Roman" w:hAnsi="Times New Roman" w:cs="Times New Roman"/>
                <w:sz w:val="24"/>
                <w:szCs w:val="24"/>
                <w:lang w:val="kk-KZ"/>
              </w:rPr>
              <w:t xml:space="preserve">Область научных интересов: </w:t>
            </w:r>
            <w:r w:rsidRPr="00923119">
              <w:rPr>
                <w:rFonts w:ascii="Times New Roman" w:hAnsi="Times New Roman" w:cs="Times New Roman"/>
                <w:i/>
                <w:iCs/>
                <w:sz w:val="24"/>
                <w:szCs w:val="24"/>
              </w:rPr>
              <w:t>Повышение энергетической эффективности и надежности работы высокотемпературных агрегатов</w:t>
            </w:r>
            <w:r w:rsidRPr="00923119">
              <w:rPr>
                <w:rFonts w:ascii="Times New Roman" w:hAnsi="Times New Roman" w:cs="Times New Roman"/>
                <w:sz w:val="24"/>
                <w:szCs w:val="24"/>
              </w:rPr>
              <w:t xml:space="preserve">. </w:t>
            </w:r>
            <w:r w:rsidRPr="00923119">
              <w:rPr>
                <w:rFonts w:ascii="Times New Roman" w:hAnsi="Times New Roman" w:cs="Times New Roman"/>
                <w:i/>
                <w:sz w:val="24"/>
                <w:szCs w:val="24"/>
              </w:rPr>
              <w:t>Брикеты из органических отходов, их характеристики и эффективность использования</w:t>
            </w:r>
            <w:r w:rsidR="00D91023" w:rsidRPr="00923119">
              <w:rPr>
                <w:rFonts w:ascii="Times New Roman" w:hAnsi="Times New Roman" w:cs="Times New Roman"/>
                <w:i/>
                <w:sz w:val="24"/>
                <w:szCs w:val="24"/>
              </w:rPr>
              <w:t xml:space="preserve">. </w:t>
            </w:r>
            <w:r w:rsidR="00D91023" w:rsidRPr="00923119">
              <w:rPr>
                <w:rFonts w:ascii="Times New Roman" w:hAnsi="Times New Roman" w:cs="Times New Roman"/>
                <w:i/>
                <w:sz w:val="24"/>
                <w:szCs w:val="24"/>
                <w:lang w:val="kk-KZ"/>
              </w:rPr>
              <w:t>П</w:t>
            </w:r>
            <w:proofErr w:type="spellStart"/>
            <w:r w:rsidR="00D91023" w:rsidRPr="00923119">
              <w:rPr>
                <w:rFonts w:ascii="Times New Roman" w:hAnsi="Times New Roman" w:cs="Times New Roman"/>
                <w:i/>
                <w:sz w:val="24"/>
                <w:szCs w:val="24"/>
              </w:rPr>
              <w:t>роцессы</w:t>
            </w:r>
            <w:proofErr w:type="spellEnd"/>
            <w:r w:rsidR="00D91023" w:rsidRPr="00923119">
              <w:rPr>
                <w:rFonts w:ascii="Times New Roman" w:hAnsi="Times New Roman" w:cs="Times New Roman"/>
                <w:i/>
                <w:sz w:val="24"/>
                <w:szCs w:val="24"/>
              </w:rPr>
              <w:t xml:space="preserve"> утилизации органических отходов с низким содержанием горючих веществ</w:t>
            </w:r>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137D38" w:rsidP="00137D38">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Researcher</w:t>
            </w:r>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ID</w:t>
            </w:r>
            <w:r w:rsidRPr="00923119">
              <w:rPr>
                <w:rFonts w:ascii="Times New Roman" w:hAnsi="Times New Roman" w:cs="Times New Roman"/>
                <w:sz w:val="24"/>
                <w:szCs w:val="24"/>
              </w:rPr>
              <w:t xml:space="preserve">: </w:t>
            </w:r>
            <w:hyperlink r:id="rId7" w:tgtFrame="_blank" w:history="1">
              <w:r w:rsidRPr="00923119">
                <w:rPr>
                  <w:rStyle w:val="a6"/>
                  <w:sz w:val="24"/>
                  <w:szCs w:val="24"/>
                </w:rPr>
                <w:t>-</w:t>
              </w:r>
            </w:hyperlink>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137D38" w:rsidP="00137D38">
            <w:pPr>
              <w:rPr>
                <w:rFonts w:ascii="Times New Roman" w:hAnsi="Times New Roman" w:cs="Times New Roman"/>
                <w:sz w:val="24"/>
                <w:szCs w:val="24"/>
                <w:lang w:val="kk-KZ"/>
              </w:rPr>
            </w:pPr>
            <w:r w:rsidRPr="00923119">
              <w:rPr>
                <w:rFonts w:ascii="Times New Roman" w:hAnsi="Times New Roman" w:cs="Times New Roman"/>
                <w:sz w:val="24"/>
                <w:szCs w:val="24"/>
                <w:lang w:val="en-US"/>
              </w:rPr>
              <w:t>Scopus</w:t>
            </w:r>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Author</w:t>
            </w:r>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ID</w:t>
            </w:r>
            <w:r w:rsidRPr="00923119">
              <w:rPr>
                <w:rFonts w:ascii="Times New Roman" w:hAnsi="Times New Roman" w:cs="Times New Roman"/>
                <w:sz w:val="24"/>
                <w:szCs w:val="24"/>
              </w:rPr>
              <w:t xml:space="preserve">: </w:t>
            </w:r>
            <w:hyperlink r:id="rId8" w:history="1">
              <w:r w:rsidRPr="00923119">
                <w:rPr>
                  <w:rStyle w:val="a6"/>
                  <w:sz w:val="24"/>
                  <w:szCs w:val="24"/>
                </w:rPr>
                <w:t>56268559000</w:t>
              </w:r>
            </w:hyperlink>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val="en-US" w:eastAsia="ru-RU"/>
              </w:rPr>
            </w:pPr>
          </w:p>
        </w:tc>
        <w:tc>
          <w:tcPr>
            <w:tcW w:w="6558" w:type="dxa"/>
            <w:vAlign w:val="center"/>
          </w:tcPr>
          <w:p w:rsidR="00137D38" w:rsidRPr="00923119" w:rsidRDefault="00137D38" w:rsidP="00137D38">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ORCID</w:t>
            </w:r>
            <w:r w:rsidRPr="00923119">
              <w:rPr>
                <w:rFonts w:ascii="Times New Roman" w:hAnsi="Times New Roman" w:cs="Times New Roman"/>
                <w:sz w:val="24"/>
                <w:szCs w:val="24"/>
              </w:rPr>
              <w:t>:</w:t>
            </w:r>
            <w:r w:rsidRPr="00923119">
              <w:rPr>
                <w:rFonts w:ascii="Times New Roman" w:hAnsi="Times New Roman" w:cs="Times New Roman"/>
                <w:sz w:val="24"/>
                <w:szCs w:val="24"/>
                <w:lang w:val="kk-KZ"/>
              </w:rPr>
              <w:t xml:space="preserve"> </w:t>
            </w:r>
            <w:r w:rsidRPr="00923119">
              <w:rPr>
                <w:rFonts w:ascii="Times New Roman" w:hAnsi="Times New Roman"/>
                <w:sz w:val="24"/>
                <w:szCs w:val="24"/>
                <w:u w:val="single"/>
              </w:rPr>
              <w:t>0000-0001-7512-0275</w:t>
            </w:r>
            <w:r w:rsidRPr="00923119">
              <w:rPr>
                <w:rFonts w:ascii="Times New Roman" w:hAnsi="Times New Roman"/>
                <w:sz w:val="24"/>
                <w:szCs w:val="24"/>
              </w:rPr>
              <w:t xml:space="preserve"> </w:t>
            </w:r>
          </w:p>
        </w:tc>
      </w:tr>
      <w:tr w:rsidR="009B5259" w:rsidRPr="00923119" w:rsidTr="0025782F">
        <w:trPr>
          <w:trHeight w:val="510"/>
        </w:trPr>
        <w:tc>
          <w:tcPr>
            <w:tcW w:w="3432" w:type="dxa"/>
            <w:vMerge/>
            <w:vAlign w:val="center"/>
          </w:tcPr>
          <w:p w:rsidR="001532EE" w:rsidRPr="00923119" w:rsidRDefault="001532EE" w:rsidP="00035C33">
            <w:pPr>
              <w:rPr>
                <w:rFonts w:ascii="Times New Roman" w:hAnsi="Times New Roman" w:cs="Times New Roman"/>
                <w:noProof/>
                <w:sz w:val="28"/>
                <w:szCs w:val="28"/>
                <w:lang w:eastAsia="ru-RU"/>
              </w:rPr>
            </w:pPr>
          </w:p>
        </w:tc>
        <w:tc>
          <w:tcPr>
            <w:tcW w:w="6558" w:type="dxa"/>
            <w:vAlign w:val="center"/>
          </w:tcPr>
          <w:p w:rsidR="001532EE" w:rsidRPr="00923119" w:rsidRDefault="001532EE" w:rsidP="007B6E31">
            <w:pPr>
              <w:rPr>
                <w:rFonts w:ascii="Times New Roman" w:hAnsi="Times New Roman" w:cs="Times New Roman"/>
                <w:sz w:val="24"/>
                <w:szCs w:val="24"/>
              </w:rPr>
            </w:pPr>
            <w:r w:rsidRPr="00923119">
              <w:rPr>
                <w:rFonts w:ascii="Times New Roman" w:hAnsi="Times New Roman" w:cs="Times New Roman"/>
                <w:sz w:val="24"/>
                <w:szCs w:val="24"/>
                <w:lang w:val="kk-KZ"/>
              </w:rPr>
              <w:t xml:space="preserve">Список </w:t>
            </w:r>
            <w:r w:rsidR="00AA5B6E" w:rsidRPr="00923119">
              <w:rPr>
                <w:rFonts w:ascii="Times New Roman" w:hAnsi="Times New Roman" w:cs="Times New Roman"/>
                <w:sz w:val="24"/>
                <w:szCs w:val="24"/>
                <w:lang w:val="kk-KZ"/>
              </w:rPr>
              <w:t>публикаций</w:t>
            </w:r>
            <w:r w:rsidR="0013328A" w:rsidRPr="00923119">
              <w:rPr>
                <w:rFonts w:ascii="Times New Roman" w:hAnsi="Times New Roman" w:cs="Times New Roman"/>
                <w:sz w:val="24"/>
                <w:szCs w:val="24"/>
              </w:rPr>
              <w:t>:</w:t>
            </w:r>
          </w:p>
          <w:p w:rsidR="00137D38" w:rsidRPr="00923119" w:rsidRDefault="00137D38" w:rsidP="00137D38">
            <w:pPr>
              <w:jc w:val="both"/>
              <w:rPr>
                <w:rFonts w:ascii="Times New Roman" w:hAnsi="Times New Roman" w:cs="Times New Roman"/>
                <w:sz w:val="24"/>
                <w:szCs w:val="24"/>
                <w:lang w:val="en-US"/>
              </w:rPr>
            </w:pPr>
            <w:r w:rsidRPr="00923119">
              <w:rPr>
                <w:rStyle w:val="authors"/>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lang w:val="en-US"/>
              </w:rPr>
              <w:t xml:space="preserve"> A. S., </w:t>
            </w:r>
            <w:proofErr w:type="spellStart"/>
            <w:r w:rsidRPr="00923119">
              <w:rPr>
                <w:rFonts w:ascii="Times New Roman" w:hAnsi="Times New Roman" w:cs="Times New Roman"/>
                <w:sz w:val="24"/>
                <w:szCs w:val="24"/>
                <w:lang w:val="en-US"/>
              </w:rPr>
              <w:t>Prikhod’ko</w:t>
            </w:r>
            <w:proofErr w:type="spellEnd"/>
            <w:r w:rsidRPr="00923119">
              <w:rPr>
                <w:rFonts w:ascii="Times New Roman" w:hAnsi="Times New Roman" w:cs="Times New Roman"/>
                <w:sz w:val="24"/>
                <w:szCs w:val="24"/>
                <w:lang w:val="en-US"/>
              </w:rPr>
              <w:t xml:space="preserve"> E. V. , </w:t>
            </w:r>
            <w:proofErr w:type="spellStart"/>
            <w:r w:rsidRPr="00923119">
              <w:rPr>
                <w:rFonts w:ascii="Times New Roman" w:hAnsi="Times New Roman" w:cs="Times New Roman"/>
                <w:sz w:val="24"/>
                <w:szCs w:val="24"/>
                <w:lang w:val="en-US"/>
              </w:rPr>
              <w:t>Kinzhibekova</w:t>
            </w:r>
            <w:proofErr w:type="spellEnd"/>
            <w:r w:rsidRPr="00923119">
              <w:rPr>
                <w:rFonts w:ascii="Times New Roman" w:hAnsi="Times New Roman" w:cs="Times New Roman"/>
                <w:sz w:val="24"/>
                <w:szCs w:val="24"/>
                <w:lang w:val="en-US"/>
              </w:rPr>
              <w:t xml:space="preserve"> A. K. ,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lang w:val="en-US"/>
              </w:rPr>
              <w:t xml:space="preserve"> A. E.  </w:t>
            </w:r>
            <w:r w:rsidRPr="00923119">
              <w:rPr>
                <w:rFonts w:ascii="Times New Roman" w:hAnsi="Times New Roman" w:cs="Times New Roman"/>
                <w:sz w:val="24"/>
                <w:szCs w:val="24"/>
              </w:rPr>
              <w:t>С</w:t>
            </w:r>
            <w:proofErr w:type="spellStart"/>
            <w:r w:rsidRPr="00923119">
              <w:rPr>
                <w:rFonts w:ascii="Times New Roman" w:hAnsi="Times New Roman" w:cs="Times New Roman"/>
                <w:sz w:val="24"/>
                <w:szCs w:val="24"/>
                <w:lang w:val="en-US"/>
              </w:rPr>
              <w:t>omprehensive</w:t>
            </w:r>
            <w:proofErr w:type="spellEnd"/>
            <w:r w:rsidRPr="00923119">
              <w:rPr>
                <w:rFonts w:ascii="Times New Roman" w:hAnsi="Times New Roman" w:cs="Times New Roman"/>
                <w:sz w:val="24"/>
                <w:szCs w:val="24"/>
                <w:lang w:val="en-US"/>
              </w:rPr>
              <w:t xml:space="preserve"> assessment of the residual life of refractory materials of high-temperature units</w:t>
            </w:r>
            <w:r w:rsidRPr="00923119">
              <w:rPr>
                <w:rFonts w:ascii="Times New Roman" w:hAnsi="Times New Roman" w:cs="Times New Roman"/>
                <w:bCs/>
                <w:sz w:val="24"/>
                <w:szCs w:val="24"/>
                <w:lang w:val="en-US"/>
              </w:rPr>
              <w:t xml:space="preserve">. </w:t>
            </w:r>
            <w:r w:rsidRPr="00923119">
              <w:rPr>
                <w:rFonts w:ascii="Times New Roman" w:hAnsi="Times New Roman" w:cs="Times New Roman"/>
                <w:sz w:val="24"/>
                <w:szCs w:val="24"/>
                <w:lang w:val="en-US"/>
              </w:rPr>
              <w:t xml:space="preserve">// Refractories and Industrial Ceramics. – 2022. – Vol. 63, No 1. – </w:t>
            </w:r>
            <w:r w:rsidRPr="00923119">
              <w:rPr>
                <w:rStyle w:val="articlecitationpages"/>
                <w:rFonts w:ascii="Times New Roman" w:hAnsi="Times New Roman" w:cs="Times New Roman"/>
                <w:sz w:val="24"/>
                <w:szCs w:val="24"/>
                <w:lang w:val="en-US"/>
              </w:rPr>
              <w:t xml:space="preserve">P. </w:t>
            </w:r>
            <w:r w:rsidRPr="00923119">
              <w:rPr>
                <w:rFonts w:ascii="Times New Roman" w:hAnsi="Times New Roman" w:cs="Times New Roman"/>
                <w:sz w:val="24"/>
                <w:szCs w:val="24"/>
                <w:lang w:val="en-US"/>
              </w:rPr>
              <w:t xml:space="preserve">105-109. </w:t>
            </w:r>
          </w:p>
          <w:p w:rsidR="00137D38" w:rsidRPr="00923119" w:rsidRDefault="00137D38" w:rsidP="00137D38">
            <w:pPr>
              <w:jc w:val="both"/>
              <w:rPr>
                <w:rFonts w:ascii="Times New Roman" w:hAnsi="Times New Roman" w:cs="Times New Roman"/>
                <w:sz w:val="24"/>
                <w:szCs w:val="24"/>
                <w:lang w:val="en-US"/>
              </w:rPr>
            </w:pPr>
            <w:r w:rsidRPr="00923119">
              <w:rPr>
                <w:rFonts w:ascii="Times New Roman" w:hAnsi="Times New Roman" w:cs="Times New Roman"/>
                <w:sz w:val="24"/>
                <w:szCs w:val="24"/>
                <w:shd w:val="clear" w:color="auto" w:fill="FFFFFF"/>
                <w:lang w:val="en-US"/>
              </w:rPr>
              <w:t xml:space="preserve">- </w:t>
            </w:r>
            <w:proofErr w:type="spellStart"/>
            <w:r w:rsidRPr="00923119">
              <w:rPr>
                <w:rFonts w:ascii="Times New Roman" w:hAnsi="Times New Roman" w:cs="Times New Roman"/>
                <w:sz w:val="24"/>
                <w:szCs w:val="24"/>
                <w:shd w:val="clear" w:color="auto" w:fill="FFFFFF"/>
                <w:lang w:val="en-US"/>
              </w:rPr>
              <w:t>Nurkina</w:t>
            </w:r>
            <w:proofErr w:type="spellEnd"/>
            <w:r w:rsidRPr="00923119">
              <w:rPr>
                <w:rFonts w:ascii="Times New Roman" w:hAnsi="Times New Roman" w:cs="Times New Roman"/>
                <w:sz w:val="24"/>
                <w:szCs w:val="24"/>
                <w:shd w:val="clear" w:color="auto" w:fill="FFFFFF"/>
                <w:lang w:val="en-US"/>
              </w:rPr>
              <w:t xml:space="preserve">, S.,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 &amp; </w:t>
            </w:r>
            <w:proofErr w:type="spellStart"/>
            <w:r w:rsidRPr="00923119">
              <w:rPr>
                <w:rFonts w:ascii="Times New Roman" w:hAnsi="Times New Roman" w:cs="Times New Roman"/>
                <w:sz w:val="24"/>
                <w:szCs w:val="24"/>
                <w:shd w:val="clear" w:color="auto" w:fill="FFFFFF"/>
                <w:lang w:val="en-US"/>
              </w:rPr>
              <w:t>Prikhodko</w:t>
            </w:r>
            <w:proofErr w:type="spellEnd"/>
            <w:r w:rsidRPr="00923119">
              <w:rPr>
                <w:rFonts w:ascii="Times New Roman" w:hAnsi="Times New Roman" w:cs="Times New Roman"/>
                <w:sz w:val="24"/>
                <w:szCs w:val="24"/>
                <w:shd w:val="clear" w:color="auto" w:fill="FFFFFF"/>
                <w:lang w:val="en-US"/>
              </w:rPr>
              <w:t>, E. (2022). Research and analysis of characteristics of fuel from organic and industrial waste. </w:t>
            </w:r>
            <w:r w:rsidRPr="00923119">
              <w:rPr>
                <w:rFonts w:ascii="Times New Roman" w:hAnsi="Times New Roman" w:cs="Times New Roman"/>
                <w:i/>
                <w:iCs/>
                <w:sz w:val="24"/>
                <w:szCs w:val="24"/>
                <w:shd w:val="clear" w:color="auto" w:fill="FFFFFF"/>
                <w:lang w:val="en-US"/>
              </w:rPr>
              <w:t>EUREKA: Physics and Engineering</w:t>
            </w:r>
            <w:r w:rsidRPr="00923119">
              <w:rPr>
                <w:rFonts w:ascii="Times New Roman" w:hAnsi="Times New Roman" w:cs="Times New Roman"/>
                <w:sz w:val="24"/>
                <w:szCs w:val="24"/>
                <w:shd w:val="clear" w:color="auto" w:fill="FFFFFF"/>
                <w:lang w:val="en-US"/>
              </w:rPr>
              <w:t>, (5), 43-54. </w:t>
            </w:r>
            <w:hyperlink r:id="rId9" w:tgtFrame="_blank" w:history="1">
              <w:r w:rsidRPr="00923119">
                <w:rPr>
                  <w:rStyle w:val="a6"/>
                  <w:sz w:val="24"/>
                  <w:szCs w:val="24"/>
                  <w:shd w:val="clear" w:color="auto" w:fill="FFFFFF"/>
                  <w:lang w:val="en-US"/>
                </w:rPr>
                <w:t>https://doi.org/10.21303/2461-4262.2022.002357</w:t>
              </w:r>
            </w:hyperlink>
          </w:p>
          <w:p w:rsidR="00137D38" w:rsidRPr="00923119" w:rsidRDefault="00137D38" w:rsidP="00137D38">
            <w:pPr>
              <w:pStyle w:val="a4"/>
              <w:ind w:left="0"/>
              <w:jc w:val="both"/>
              <w:rPr>
                <w:rFonts w:ascii="Times New Roman" w:hAnsi="Times New Roman"/>
                <w:sz w:val="24"/>
                <w:szCs w:val="24"/>
                <w:lang w:val="en-US"/>
              </w:rPr>
            </w:pPr>
            <w:r w:rsidRPr="00923119">
              <w:rPr>
                <w:rStyle w:val="authors"/>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xml:space="preserve"> A. S.,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xml:space="preserve"> E. V. ,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xml:space="preserve"> A. K. ,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A. E.  </w:t>
            </w:r>
            <w:hyperlink r:id="rId10" w:history="1">
              <w:r w:rsidRPr="00923119">
                <w:rPr>
                  <w:rFonts w:ascii="Times New Roman" w:hAnsi="Times New Roman"/>
                  <w:bCs/>
                  <w:sz w:val="24"/>
                  <w:szCs w:val="24"/>
                  <w:lang w:val="en-US"/>
                </w:rPr>
                <w:t xml:space="preserve">Investigation of the Ultimate Strength of </w:t>
              </w:r>
              <w:proofErr w:type="spellStart"/>
              <w:r w:rsidRPr="00923119">
                <w:rPr>
                  <w:rFonts w:ascii="Times New Roman" w:hAnsi="Times New Roman"/>
                  <w:bCs/>
                  <w:sz w:val="24"/>
                  <w:szCs w:val="24"/>
                  <w:lang w:val="en-US"/>
                </w:rPr>
                <w:t>Periclase</w:t>
              </w:r>
              <w:proofErr w:type="spellEnd"/>
              <w:r w:rsidRPr="00923119">
                <w:rPr>
                  <w:rFonts w:ascii="Times New Roman" w:hAnsi="Times New Roman"/>
                  <w:bCs/>
                  <w:sz w:val="24"/>
                  <w:szCs w:val="24"/>
                  <w:lang w:val="en-US"/>
                </w:rPr>
                <w:t>-Carbon Refractory Materials and Analysis of Their High Temperature Strength</w:t>
              </w:r>
            </w:hyperlink>
            <w:r w:rsidRPr="00923119">
              <w:rPr>
                <w:rFonts w:ascii="Times New Roman" w:hAnsi="Times New Roman"/>
                <w:bCs/>
                <w:sz w:val="24"/>
                <w:szCs w:val="24"/>
                <w:lang w:val="en-US"/>
              </w:rPr>
              <w:t xml:space="preserve">. </w:t>
            </w:r>
            <w:r w:rsidRPr="00923119">
              <w:rPr>
                <w:rFonts w:ascii="Times New Roman" w:hAnsi="Times New Roman"/>
                <w:sz w:val="24"/>
                <w:szCs w:val="24"/>
                <w:lang w:val="en-US"/>
              </w:rPr>
              <w:t xml:space="preserve">Glass and Ceramics, Vol. 71, Nos. 3-4, July 2014. Pp. 137-138. DOI 10.1007/s10717-018-0029-2. Scopus: Q3. SJR = </w:t>
            </w:r>
            <w:r w:rsidRPr="00923119">
              <w:rPr>
                <w:rStyle w:val="value"/>
                <w:rFonts w:ascii="Times New Roman" w:hAnsi="Times New Roman"/>
                <w:sz w:val="24"/>
                <w:szCs w:val="24"/>
                <w:lang w:val="en-US"/>
              </w:rPr>
              <w:t>0,282.</w:t>
            </w:r>
          </w:p>
          <w:p w:rsidR="00137D38" w:rsidRPr="00923119" w:rsidRDefault="00137D38" w:rsidP="00137D38">
            <w:pPr>
              <w:jc w:val="both"/>
              <w:rPr>
                <w:rFonts w:ascii="Times New Roman" w:hAnsi="Times New Roman" w:cs="Times New Roman"/>
                <w:sz w:val="24"/>
                <w:szCs w:val="24"/>
                <w:lang w:val="en-US"/>
              </w:rPr>
            </w:pPr>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lang w:val="en-US"/>
              </w:rPr>
              <w:t xml:space="preserve"> A. S., </w:t>
            </w:r>
            <w:proofErr w:type="spellStart"/>
            <w:r w:rsidRPr="00923119">
              <w:rPr>
                <w:rFonts w:ascii="Times New Roman" w:hAnsi="Times New Roman" w:cs="Times New Roman"/>
                <w:sz w:val="24"/>
                <w:szCs w:val="24"/>
                <w:lang w:val="en-US"/>
              </w:rPr>
              <w:t>Prikhod’ko</w:t>
            </w:r>
            <w:proofErr w:type="spellEnd"/>
            <w:r w:rsidRPr="00923119">
              <w:rPr>
                <w:rFonts w:ascii="Times New Roman" w:hAnsi="Times New Roman" w:cs="Times New Roman"/>
                <w:sz w:val="24"/>
                <w:szCs w:val="24"/>
                <w:lang w:val="en-US"/>
              </w:rPr>
              <w:t xml:space="preserve"> E. V., </w:t>
            </w:r>
            <w:proofErr w:type="spellStart"/>
            <w:r w:rsidRPr="00923119">
              <w:rPr>
                <w:rFonts w:ascii="Times New Roman" w:hAnsi="Times New Roman" w:cs="Times New Roman"/>
                <w:sz w:val="24"/>
                <w:szCs w:val="24"/>
                <w:lang w:val="en-US"/>
              </w:rPr>
              <w:t>Kinzhibekova</w:t>
            </w:r>
            <w:proofErr w:type="spellEnd"/>
            <w:r w:rsidRPr="00923119">
              <w:rPr>
                <w:rFonts w:ascii="Times New Roman" w:hAnsi="Times New Roman" w:cs="Times New Roman"/>
                <w:sz w:val="24"/>
                <w:szCs w:val="24"/>
                <w:lang w:val="en-US"/>
              </w:rPr>
              <w:t xml:space="preserve"> A. K.,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lang w:val="en-US"/>
              </w:rPr>
              <w:t xml:space="preserve"> A. E.</w:t>
            </w:r>
            <w:r w:rsidRPr="00923119">
              <w:rPr>
                <w:rFonts w:ascii="Times New Roman" w:hAnsi="Times New Roman" w:cs="Times New Roman"/>
                <w:bCs/>
                <w:sz w:val="24"/>
                <w:szCs w:val="24"/>
                <w:lang w:val="en-US"/>
              </w:rPr>
              <w:t xml:space="preserve"> The procedure for determining the residual life of high-temperature aggregates.</w:t>
            </w:r>
            <w:r w:rsidRPr="00923119">
              <w:rPr>
                <w:rFonts w:ascii="Times New Roman" w:hAnsi="Times New Roman" w:cs="Times New Roman"/>
                <w:sz w:val="24"/>
                <w:szCs w:val="24"/>
                <w:lang w:val="en-US"/>
              </w:rPr>
              <w:t xml:space="preserve"> Journal of Physics: Conference Series, Volume 944, Issue 1, article id. 012083 (2018)</w:t>
            </w:r>
            <w:r w:rsidRPr="00923119">
              <w:rPr>
                <w:rFonts w:ascii="Times New Roman" w:hAnsi="Times New Roman" w:cs="Times New Roman"/>
                <w:sz w:val="24"/>
                <w:szCs w:val="24"/>
                <w:lang w:val="kk-KZ"/>
              </w:rPr>
              <w:t xml:space="preserve">. </w:t>
            </w:r>
            <w:r w:rsidRPr="00923119">
              <w:rPr>
                <w:rFonts w:ascii="Times New Roman" w:hAnsi="Times New Roman" w:cs="Times New Roman"/>
                <w:sz w:val="24"/>
                <w:szCs w:val="24"/>
                <w:lang w:val="en-US"/>
              </w:rPr>
              <w:t xml:space="preserve">DOI 10.1088/1742-6596/944/1/012083. Scopus: Q3. SJR = </w:t>
            </w:r>
            <w:r w:rsidRPr="00923119">
              <w:rPr>
                <w:rStyle w:val="value"/>
                <w:rFonts w:ascii="Times New Roman" w:hAnsi="Times New Roman" w:cs="Times New Roman"/>
                <w:sz w:val="24"/>
                <w:szCs w:val="24"/>
                <w:lang w:val="en-US"/>
              </w:rPr>
              <w:t>0,221</w:t>
            </w:r>
          </w:p>
          <w:p w:rsidR="00137D38" w:rsidRPr="00923119" w:rsidRDefault="00137D38" w:rsidP="00137D38">
            <w:pPr>
              <w:pStyle w:val="a4"/>
              <w:ind w:left="0"/>
              <w:jc w:val="both"/>
              <w:rPr>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xml:space="preserve"> A. S.,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xml:space="preserve"> E. V.,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xml:space="preserve"> A. K.,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A. E. Heat-Engineering Characteristics of  Diatomaceous-Earth Materials in a Wide Temperature Range. Glass and Ceramics. </w:t>
            </w:r>
            <w:r w:rsidRPr="00923119">
              <w:rPr>
                <w:rStyle w:val="articlecitationyear"/>
                <w:rFonts w:ascii="Times New Roman" w:hAnsi="Times New Roman"/>
                <w:sz w:val="24"/>
                <w:szCs w:val="24"/>
                <w:lang w:val="en-US"/>
              </w:rPr>
              <w:t xml:space="preserve">May 2018, </w:t>
            </w:r>
            <w:r w:rsidRPr="00923119">
              <w:rPr>
                <w:rStyle w:val="articlecitationvolume"/>
                <w:rFonts w:ascii="Times New Roman" w:hAnsi="Times New Roman"/>
                <w:sz w:val="24"/>
                <w:szCs w:val="24"/>
                <w:lang w:val="en-US"/>
              </w:rPr>
              <w:t>Volume 75, Issue 1-2</w:t>
            </w:r>
            <w:r w:rsidRPr="00923119">
              <w:rPr>
                <w:rStyle w:val="articlecitationpages"/>
                <w:rFonts w:ascii="Times New Roman" w:hAnsi="Times New Roman"/>
                <w:sz w:val="24"/>
                <w:szCs w:val="24"/>
                <w:lang w:val="en-US"/>
              </w:rPr>
              <w:t>.</w:t>
            </w:r>
            <w:r w:rsidRPr="00923119">
              <w:rPr>
                <w:rStyle w:val="aa"/>
                <w:rFonts w:eastAsia="Calibri"/>
                <w:sz w:val="24"/>
                <w:szCs w:val="24"/>
              </w:rPr>
              <w:t xml:space="preserve"> </w:t>
            </w:r>
            <w:r w:rsidRPr="00923119">
              <w:rPr>
                <w:rStyle w:val="articlecitationpages"/>
                <w:rFonts w:ascii="Times New Roman" w:hAnsi="Times New Roman"/>
                <w:sz w:val="24"/>
                <w:szCs w:val="24"/>
                <w:lang w:val="en-US"/>
              </w:rPr>
              <w:t xml:space="preserve">Pp 60–62. </w:t>
            </w:r>
            <w:r w:rsidRPr="00923119">
              <w:rPr>
                <w:rFonts w:ascii="Times New Roman" w:hAnsi="Times New Roman"/>
                <w:sz w:val="24"/>
                <w:szCs w:val="24"/>
                <w:lang w:val="en-US"/>
              </w:rPr>
              <w:t xml:space="preserve">DOI </w:t>
            </w:r>
            <w:hyperlink r:id="rId11" w:tgtFrame="_blank" w:history="1">
              <w:r w:rsidRPr="00923119">
                <w:rPr>
                  <w:rStyle w:val="a6"/>
                  <w:sz w:val="24"/>
                  <w:szCs w:val="24"/>
                  <w:lang w:val="en-US"/>
                </w:rPr>
                <w:t>10.1007/s10717-018-0029-2</w:t>
              </w:r>
            </w:hyperlink>
            <w:r w:rsidRPr="00923119">
              <w:rPr>
                <w:rFonts w:ascii="Times New Roman" w:hAnsi="Times New Roman"/>
                <w:sz w:val="24"/>
                <w:szCs w:val="24"/>
                <w:lang w:val="en-US"/>
              </w:rPr>
              <w:t xml:space="preserve">. Scopus: Q3. SJR = </w:t>
            </w:r>
            <w:r w:rsidRPr="00923119">
              <w:rPr>
                <w:rStyle w:val="value"/>
                <w:rFonts w:ascii="Times New Roman" w:hAnsi="Times New Roman"/>
                <w:sz w:val="24"/>
                <w:szCs w:val="24"/>
                <w:lang w:val="en-US"/>
              </w:rPr>
              <w:t>0,282.</w:t>
            </w:r>
          </w:p>
          <w:p w:rsidR="00137D38" w:rsidRPr="00923119" w:rsidRDefault="00137D38" w:rsidP="00137D38">
            <w:pPr>
              <w:pStyle w:val="a4"/>
              <w:ind w:left="0"/>
              <w:jc w:val="both"/>
              <w:rPr>
                <w:rStyle w:val="value"/>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A. S. Investigation of the Dependence of Refractory Thermal Conductivity on Impregnation with a Corrosive Medium / A. S.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E. V.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A. K.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A. E.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 Refractories and Industrial Ceramics. – 2020. – Vol. 60, № 5. – </w:t>
            </w:r>
            <w:r w:rsidRPr="00923119">
              <w:rPr>
                <w:rStyle w:val="articlecitationpages"/>
                <w:rFonts w:ascii="Times New Roman" w:hAnsi="Times New Roman"/>
                <w:sz w:val="24"/>
                <w:szCs w:val="24"/>
                <w:lang w:val="en-US"/>
              </w:rPr>
              <w:t xml:space="preserve">P. </w:t>
            </w:r>
            <w:r w:rsidRPr="00923119">
              <w:rPr>
                <w:rFonts w:ascii="Times New Roman" w:hAnsi="Times New Roman"/>
                <w:sz w:val="24"/>
                <w:szCs w:val="24"/>
                <w:lang w:val="en-US"/>
              </w:rPr>
              <w:t xml:space="preserve">463- 467. DOI 10.1007/s11148-020-00386-3. Scopus: Q3. SJR = </w:t>
            </w:r>
            <w:r w:rsidRPr="00923119">
              <w:rPr>
                <w:rStyle w:val="value"/>
                <w:rFonts w:ascii="Times New Roman" w:hAnsi="Times New Roman"/>
                <w:sz w:val="24"/>
                <w:szCs w:val="24"/>
                <w:lang w:val="en-US"/>
              </w:rPr>
              <w:t>0,244.</w:t>
            </w:r>
          </w:p>
          <w:p w:rsidR="00137D38" w:rsidRPr="00923119" w:rsidRDefault="00137D38" w:rsidP="00137D38">
            <w:pPr>
              <w:jc w:val="both"/>
              <w:rPr>
                <w:rFonts w:ascii="Times New Roman" w:hAnsi="Times New Roman" w:cs="Times New Roman"/>
                <w:sz w:val="24"/>
                <w:szCs w:val="24"/>
                <w:shd w:val="clear" w:color="auto" w:fill="FFFFFF"/>
                <w:lang w:val="en-US"/>
              </w:rPr>
            </w:pPr>
            <w:r w:rsidRPr="00923119">
              <w:rPr>
                <w:rStyle w:val="value"/>
                <w:rFonts w:ascii="Times New Roman" w:hAnsi="Times New Roman"/>
                <w:sz w:val="24"/>
                <w:szCs w:val="24"/>
                <w:lang w:val="en-US"/>
              </w:rPr>
              <w:t xml:space="preserve">- </w:t>
            </w:r>
            <w:proofErr w:type="spellStart"/>
            <w:r w:rsidRPr="00923119">
              <w:rPr>
                <w:rFonts w:ascii="Times New Roman" w:hAnsi="Times New Roman" w:cs="Times New Roman"/>
                <w:sz w:val="24"/>
                <w:szCs w:val="24"/>
                <w:shd w:val="clear" w:color="auto" w:fill="FFFFFF"/>
                <w:lang w:val="en-US"/>
              </w:rPr>
              <w:t>Nikiforov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Prikhodko</w:t>
            </w:r>
            <w:proofErr w:type="spellEnd"/>
            <w:r w:rsidRPr="00923119">
              <w:rPr>
                <w:rFonts w:ascii="Times New Roman" w:hAnsi="Times New Roman" w:cs="Times New Roman"/>
                <w:sz w:val="24"/>
                <w:szCs w:val="24"/>
                <w:shd w:val="clear" w:color="auto" w:fill="FFFFFF"/>
                <w:lang w:val="en-US"/>
              </w:rPr>
              <w:t xml:space="preserve">, E.; </w:t>
            </w:r>
            <w:proofErr w:type="spellStart"/>
            <w:r w:rsidRPr="00923119">
              <w:rPr>
                <w:rFonts w:ascii="Times New Roman" w:hAnsi="Times New Roman" w:cs="Times New Roman"/>
                <w:sz w:val="24"/>
                <w:szCs w:val="24"/>
                <w:shd w:val="clear" w:color="auto" w:fill="FFFFFF"/>
                <w:lang w:val="en-US"/>
              </w:rPr>
              <w:t>Karmanov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Nurkina</w:t>
            </w:r>
            <w:proofErr w:type="spellEnd"/>
            <w:r w:rsidRPr="00923119">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923119">
              <w:rPr>
                <w:rFonts w:ascii="Times New Roman" w:hAnsi="Times New Roman" w:cs="Times New Roman"/>
                <w:iCs/>
                <w:sz w:val="24"/>
                <w:szCs w:val="24"/>
                <w:lang w:val="en-US"/>
              </w:rPr>
              <w:t>Energies</w:t>
            </w:r>
            <w:r w:rsidRPr="00923119">
              <w:rPr>
                <w:rFonts w:ascii="Times New Roman" w:hAnsi="Times New Roman" w:cs="Times New Roman"/>
                <w:sz w:val="24"/>
                <w:szCs w:val="24"/>
                <w:shd w:val="clear" w:color="auto" w:fill="FFFFFF"/>
                <w:lang w:val="en-US"/>
              </w:rPr>
              <w:t xml:space="preserve"> </w:t>
            </w:r>
            <w:r w:rsidRPr="00923119">
              <w:rPr>
                <w:rFonts w:ascii="Times New Roman" w:hAnsi="Times New Roman" w:cs="Times New Roman"/>
                <w:bCs/>
                <w:sz w:val="24"/>
                <w:szCs w:val="24"/>
                <w:shd w:val="clear" w:color="auto" w:fill="FFFFFF"/>
                <w:lang w:val="en-US"/>
              </w:rPr>
              <w:t>2023</w:t>
            </w:r>
            <w:r w:rsidRPr="00923119">
              <w:rPr>
                <w:rFonts w:ascii="Times New Roman" w:hAnsi="Times New Roman" w:cs="Times New Roman"/>
                <w:sz w:val="24"/>
                <w:szCs w:val="24"/>
                <w:shd w:val="clear" w:color="auto" w:fill="FFFFFF"/>
                <w:lang w:val="en-US"/>
              </w:rPr>
              <w:t xml:space="preserve">, </w:t>
            </w:r>
            <w:r w:rsidRPr="00923119">
              <w:rPr>
                <w:rFonts w:ascii="Times New Roman" w:hAnsi="Times New Roman" w:cs="Times New Roman"/>
                <w:iCs/>
                <w:sz w:val="24"/>
                <w:szCs w:val="24"/>
                <w:lang w:val="en-US"/>
              </w:rPr>
              <w:t>16</w:t>
            </w:r>
            <w:r w:rsidRPr="00923119">
              <w:rPr>
                <w:rFonts w:ascii="Times New Roman" w:hAnsi="Times New Roman" w:cs="Times New Roman"/>
                <w:sz w:val="24"/>
                <w:szCs w:val="24"/>
                <w:shd w:val="clear" w:color="auto" w:fill="FFFFFF"/>
                <w:lang w:val="en-US"/>
              </w:rPr>
              <w:t xml:space="preserve">, 3527. </w:t>
            </w:r>
            <w:hyperlink r:id="rId12" w:history="1">
              <w:r w:rsidRPr="00923119">
                <w:rPr>
                  <w:rStyle w:val="a6"/>
                  <w:sz w:val="24"/>
                  <w:szCs w:val="24"/>
                  <w:shd w:val="clear" w:color="auto" w:fill="FFFFFF"/>
                  <w:lang w:val="en-US"/>
                </w:rPr>
                <w:t>https://doi.org/10.3390/en16083527</w:t>
              </w:r>
            </w:hyperlink>
            <w:r w:rsidRPr="00923119">
              <w:rPr>
                <w:rStyle w:val="a6"/>
                <w:sz w:val="24"/>
                <w:szCs w:val="24"/>
                <w:shd w:val="clear" w:color="auto" w:fill="FFFFFF"/>
                <w:lang w:val="en-US"/>
              </w:rPr>
              <w:t>.</w:t>
            </w:r>
          </w:p>
          <w:p w:rsidR="00137D38" w:rsidRPr="00923119" w:rsidRDefault="00137D38" w:rsidP="00137D38">
            <w:pPr>
              <w:pStyle w:val="a4"/>
              <w:ind w:left="0"/>
              <w:jc w:val="both"/>
              <w:rPr>
                <w:rFonts w:ascii="Times New Roman" w:hAnsi="Times New Roman"/>
                <w:sz w:val="24"/>
                <w:szCs w:val="24"/>
                <w:lang w:val="en-US"/>
              </w:rPr>
            </w:pPr>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Prikhodko</w:t>
            </w:r>
            <w:proofErr w:type="spellEnd"/>
            <w:r w:rsidRPr="00923119">
              <w:rPr>
                <w:rFonts w:ascii="Times New Roman" w:hAnsi="Times New Roman"/>
                <w:sz w:val="24"/>
                <w:szCs w:val="24"/>
                <w:shd w:val="clear" w:color="auto" w:fill="FFFFFF"/>
                <w:lang w:val="en-US"/>
              </w:rPr>
              <w:t xml:space="preserve">, Evgeniy, </w:t>
            </w:r>
            <w:proofErr w:type="spellStart"/>
            <w:r w:rsidRPr="00923119">
              <w:rPr>
                <w:rFonts w:ascii="Times New Roman" w:hAnsi="Times New Roman"/>
                <w:sz w:val="24"/>
                <w:szCs w:val="24"/>
                <w:shd w:val="clear" w:color="auto" w:fill="FFFFFF"/>
                <w:lang w:val="en-US"/>
              </w:rPr>
              <w:t>Alexandr</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Nikiforov</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Akmaral</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Kinzhibekova</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Alexandr</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Paramonov</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Nazgul</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Aripova</w:t>
            </w:r>
            <w:proofErr w:type="spellEnd"/>
            <w:r w:rsidRPr="00923119">
              <w:rPr>
                <w:rFonts w:ascii="Times New Roman" w:hAnsi="Times New Roman"/>
                <w:sz w:val="24"/>
                <w:szCs w:val="24"/>
                <w:shd w:val="clear" w:color="auto" w:fill="FFFFFF"/>
                <w:lang w:val="en-US"/>
              </w:rPr>
              <w:t xml:space="preserve">, and </w:t>
            </w:r>
            <w:proofErr w:type="spellStart"/>
            <w:r w:rsidRPr="00923119">
              <w:rPr>
                <w:rFonts w:ascii="Times New Roman" w:hAnsi="Times New Roman"/>
                <w:sz w:val="24"/>
                <w:szCs w:val="24"/>
                <w:shd w:val="clear" w:color="auto" w:fill="FFFFFF"/>
                <w:lang w:val="en-US"/>
              </w:rPr>
              <w:lastRenderedPageBreak/>
              <w:t>Amangeldy</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Karmanov</w:t>
            </w:r>
            <w:proofErr w:type="spellEnd"/>
            <w:r w:rsidRPr="00923119">
              <w:rPr>
                <w:rFonts w:ascii="Times New Roman" w:hAnsi="Times New Roman"/>
                <w:sz w:val="24"/>
                <w:szCs w:val="24"/>
                <w:shd w:val="clear" w:color="auto" w:fill="FFFFFF"/>
                <w:lang w:val="en-US"/>
              </w:rPr>
              <w:t xml:space="preserve">. Analysis of the Effect of Temperature on the Ultimate Strength of Refractory Materials. </w:t>
            </w:r>
            <w:r w:rsidRPr="00923119">
              <w:rPr>
                <w:rFonts w:ascii="Times New Roman" w:hAnsi="Times New Roman"/>
                <w:i/>
                <w:sz w:val="24"/>
                <w:szCs w:val="24"/>
                <w:lang w:val="en-US"/>
              </w:rPr>
              <w:t>Energies</w:t>
            </w:r>
            <w:r w:rsidRPr="00923119">
              <w:rPr>
                <w:rFonts w:ascii="Times New Roman" w:hAnsi="Times New Roman"/>
                <w:sz w:val="24"/>
                <w:szCs w:val="24"/>
                <w:lang w:val="en-US"/>
              </w:rPr>
              <w:t xml:space="preserve"> 2023, 16(18), 6732. </w:t>
            </w:r>
            <w:proofErr w:type="gramStart"/>
            <w:r w:rsidRPr="00923119">
              <w:rPr>
                <w:rFonts w:ascii="Times New Roman" w:hAnsi="Times New Roman"/>
                <w:sz w:val="24"/>
                <w:szCs w:val="24"/>
                <w:lang w:val="en-US"/>
              </w:rPr>
              <w:t>p.1-12</w:t>
            </w:r>
            <w:proofErr w:type="gramEnd"/>
            <w:r w:rsidRPr="00923119">
              <w:rPr>
                <w:rFonts w:ascii="Times New Roman" w:hAnsi="Times New Roman"/>
                <w:sz w:val="24"/>
                <w:szCs w:val="24"/>
                <w:lang w:val="en-US"/>
              </w:rPr>
              <w:t xml:space="preserve">. </w:t>
            </w:r>
            <w:hyperlink r:id="rId13" w:history="1">
              <w:r w:rsidRPr="00923119">
                <w:rPr>
                  <w:rStyle w:val="a6"/>
                  <w:sz w:val="24"/>
                  <w:szCs w:val="24"/>
                  <w:shd w:val="clear" w:color="auto" w:fill="FFFFFF"/>
                  <w:lang w:val="en-US"/>
                </w:rPr>
                <w:t>https://doi.org/10.3390/en16186732</w:t>
              </w:r>
            </w:hyperlink>
            <w:r w:rsidRPr="00923119">
              <w:rPr>
                <w:rFonts w:ascii="Times New Roman" w:hAnsi="Times New Roman"/>
                <w:sz w:val="24"/>
                <w:szCs w:val="24"/>
                <w:lang w:val="en-US"/>
              </w:rPr>
              <w:t>.</w:t>
            </w:r>
          </w:p>
          <w:p w:rsidR="00137D38" w:rsidRPr="00923119" w:rsidRDefault="00137D38" w:rsidP="00137D38">
            <w:pPr>
              <w:pStyle w:val="a4"/>
              <w:ind w:left="0"/>
              <w:jc w:val="both"/>
              <w:rPr>
                <w:rFonts w:ascii="Times New Roman" w:hAnsi="Times New Roman"/>
                <w:sz w:val="24"/>
                <w:szCs w:val="24"/>
                <w:shd w:val="clear" w:color="auto" w:fill="FFFFFF"/>
              </w:rPr>
            </w:pPr>
            <w:r w:rsidRPr="00923119">
              <w:rPr>
                <w:rFonts w:ascii="Times New Roman" w:hAnsi="Times New Roman"/>
                <w:sz w:val="24"/>
                <w:szCs w:val="24"/>
                <w:lang w:val="en-US"/>
              </w:rPr>
              <w:t xml:space="preserve">- Evgeniy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Alexandr</w:t>
            </w:r>
            <w:proofErr w:type="spellEnd"/>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xml:space="preserve">, </w:t>
            </w:r>
            <w:proofErr w:type="spellStart"/>
            <w:r w:rsidRPr="00923119">
              <w:rPr>
                <w:rFonts w:ascii="Times New Roman" w:hAnsi="Times New Roman"/>
                <w:sz w:val="24"/>
                <w:szCs w:val="24"/>
                <w:shd w:val="clear" w:color="auto" w:fill="FFFFFF"/>
                <w:lang w:val="en-US"/>
              </w:rPr>
              <w:t>Kinzhibekova</w:t>
            </w:r>
            <w:proofErr w:type="spellEnd"/>
            <w:r w:rsidRPr="00923119">
              <w:rPr>
                <w:rFonts w:ascii="Times New Roman" w:hAnsi="Times New Roman"/>
                <w:sz w:val="24"/>
                <w:szCs w:val="24"/>
                <w:shd w:val="clear" w:color="auto" w:fill="FFFFFF"/>
                <w:lang w:val="en-US"/>
              </w:rPr>
              <w:t xml:space="preserve"> A.,</w:t>
            </w: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Nazgul</w:t>
            </w:r>
            <w:proofErr w:type="spellEnd"/>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Aripova</w:t>
            </w:r>
            <w:proofErr w:type="spellEnd"/>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Amangeldy</w:t>
            </w:r>
            <w:proofErr w:type="spellEnd"/>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Vladimir </w:t>
            </w:r>
            <w:proofErr w:type="spellStart"/>
            <w:r w:rsidRPr="00923119">
              <w:rPr>
                <w:rFonts w:ascii="Times New Roman" w:hAnsi="Times New Roman"/>
                <w:sz w:val="24"/>
                <w:szCs w:val="24"/>
                <w:lang w:val="en-US"/>
              </w:rPr>
              <w:t>Ryndin</w:t>
            </w:r>
            <w:proofErr w:type="spellEnd"/>
            <w:r w:rsidRPr="00923119">
              <w:rPr>
                <w:rFonts w:ascii="Times New Roman" w:hAnsi="Times New Roman"/>
                <w:sz w:val="24"/>
                <w:szCs w:val="24"/>
                <w:lang w:val="en-US"/>
              </w:rPr>
              <w:t xml:space="preserve">. Analysis of the Cooling Modes of the Lining of a Ferroalloy-Casting Ladle. </w:t>
            </w:r>
            <w:proofErr w:type="spellStart"/>
            <w:r w:rsidRPr="00923119">
              <w:rPr>
                <w:rStyle w:val="ac"/>
                <w:rFonts w:ascii="Times New Roman" w:hAnsi="Times New Roman"/>
                <w:sz w:val="24"/>
                <w:szCs w:val="24"/>
                <w:shd w:val="clear" w:color="auto" w:fill="FFFFFF"/>
              </w:rPr>
              <w:t>Energies</w:t>
            </w:r>
            <w:proofErr w:type="spellEnd"/>
            <w:r w:rsidRPr="00923119">
              <w:rPr>
                <w:rFonts w:ascii="Times New Roman" w:hAnsi="Times New Roman"/>
                <w:sz w:val="24"/>
                <w:szCs w:val="24"/>
                <w:shd w:val="clear" w:color="auto" w:fill="FFFFFF"/>
              </w:rPr>
              <w:t xml:space="preserve"> </w:t>
            </w:r>
            <w:r w:rsidRPr="00923119">
              <w:rPr>
                <w:rFonts w:ascii="Times New Roman" w:hAnsi="Times New Roman"/>
                <w:bCs/>
                <w:sz w:val="24"/>
                <w:szCs w:val="24"/>
                <w:shd w:val="clear" w:color="auto" w:fill="FFFFFF"/>
              </w:rPr>
              <w:t>2024</w:t>
            </w:r>
            <w:r w:rsidRPr="00923119">
              <w:rPr>
                <w:rFonts w:ascii="Times New Roman" w:hAnsi="Times New Roman"/>
                <w:sz w:val="24"/>
                <w:szCs w:val="24"/>
                <w:shd w:val="clear" w:color="auto" w:fill="FFFFFF"/>
              </w:rPr>
              <w:t xml:space="preserve">, </w:t>
            </w:r>
            <w:r w:rsidRPr="00923119">
              <w:rPr>
                <w:rStyle w:val="ac"/>
                <w:rFonts w:ascii="Times New Roman" w:hAnsi="Times New Roman"/>
                <w:sz w:val="24"/>
                <w:szCs w:val="24"/>
                <w:shd w:val="clear" w:color="auto" w:fill="FFFFFF"/>
              </w:rPr>
              <w:t>17</w:t>
            </w:r>
            <w:r w:rsidRPr="00923119">
              <w:rPr>
                <w:rFonts w:ascii="Times New Roman" w:hAnsi="Times New Roman"/>
                <w:sz w:val="24"/>
                <w:szCs w:val="24"/>
                <w:shd w:val="clear" w:color="auto" w:fill="FFFFFF"/>
              </w:rPr>
              <w:t>(5), 1229</w:t>
            </w:r>
          </w:p>
          <w:p w:rsidR="00057211" w:rsidRPr="00923119" w:rsidRDefault="00057211" w:rsidP="00057211">
            <w:pPr>
              <w:jc w:val="both"/>
              <w:rPr>
                <w:rFonts w:ascii="Times New Roman" w:hAnsi="Times New Roman" w:cs="Times New Roman"/>
                <w:sz w:val="24"/>
                <w:szCs w:val="24"/>
                <w:lang w:val="kk-KZ"/>
              </w:rPr>
            </w:pPr>
            <w:r w:rsidRPr="00923119">
              <w:rPr>
                <w:rFonts w:ascii="Times New Roman" w:hAnsi="Times New Roman" w:cs="Times New Roman"/>
                <w:sz w:val="24"/>
                <w:szCs w:val="24"/>
                <w:lang w:eastAsia="ko-KR"/>
              </w:rPr>
              <w:t xml:space="preserve">- Карманов А. Е., Никифоров А. С., Тулебаева Ж. А., </w:t>
            </w:r>
            <w:proofErr w:type="spellStart"/>
            <w:r w:rsidRPr="00923119">
              <w:rPr>
                <w:rFonts w:ascii="Times New Roman" w:hAnsi="Times New Roman" w:cs="Times New Roman"/>
                <w:sz w:val="24"/>
                <w:szCs w:val="24"/>
                <w:lang w:eastAsia="ko-KR"/>
              </w:rPr>
              <w:t>Габдулов</w:t>
            </w:r>
            <w:proofErr w:type="spellEnd"/>
            <w:r w:rsidRPr="00923119">
              <w:rPr>
                <w:rFonts w:ascii="Times New Roman" w:hAnsi="Times New Roman" w:cs="Times New Roman"/>
                <w:sz w:val="24"/>
                <w:szCs w:val="24"/>
                <w:lang w:eastAsia="ko-KR"/>
              </w:rPr>
              <w:t xml:space="preserve"> А. У., </w:t>
            </w:r>
            <w:proofErr w:type="spellStart"/>
            <w:r w:rsidRPr="00923119">
              <w:rPr>
                <w:rFonts w:ascii="Times New Roman" w:hAnsi="Times New Roman" w:cs="Times New Roman"/>
                <w:sz w:val="24"/>
                <w:szCs w:val="24"/>
                <w:lang w:eastAsia="ko-KR"/>
              </w:rPr>
              <w:t>Арипова</w:t>
            </w:r>
            <w:proofErr w:type="spellEnd"/>
            <w:r w:rsidRPr="00923119">
              <w:rPr>
                <w:rFonts w:ascii="Times New Roman" w:hAnsi="Times New Roman" w:cs="Times New Roman"/>
                <w:sz w:val="24"/>
                <w:szCs w:val="24"/>
                <w:lang w:eastAsia="ko-KR"/>
              </w:rPr>
              <w:t xml:space="preserve"> Н. М. Анализ сжигания угольных отходов с минимизацией выбросов вредных веществ // Вестник Торайгыров университета. Серия энергетика. №4, 2025. </w:t>
            </w:r>
            <w:hyperlink r:id="rId14" w:history="1">
              <w:r w:rsidRPr="00923119">
                <w:rPr>
                  <w:rStyle w:val="a6"/>
                  <w:rFonts w:ascii="Times New Roman" w:hAnsi="Times New Roman" w:cs="Times New Roman"/>
                  <w:sz w:val="24"/>
                  <w:szCs w:val="24"/>
                  <w:lang w:eastAsia="ko-KR"/>
                </w:rPr>
                <w:t>https://doi.org/10.48081/WQZN6734</w:t>
              </w:r>
            </w:hyperlink>
            <w:r w:rsidRPr="00923119">
              <w:rPr>
                <w:rFonts w:ascii="Times New Roman" w:hAnsi="Times New Roman" w:cs="Times New Roman"/>
                <w:sz w:val="24"/>
                <w:szCs w:val="24"/>
                <w:lang w:eastAsia="ko-KR"/>
              </w:rPr>
              <w:t xml:space="preserve">  </w:t>
            </w:r>
          </w:p>
          <w:p w:rsidR="00057211" w:rsidRPr="00923119" w:rsidRDefault="00057211" w:rsidP="00057211">
            <w:pPr>
              <w:pStyle w:val="a4"/>
              <w:ind w:left="0" w:right="136"/>
              <w:jc w:val="both"/>
              <w:rPr>
                <w:rFonts w:ascii="Times New Roman" w:hAnsi="Times New Roman" w:cs="Times New Roman"/>
                <w:sz w:val="24"/>
                <w:szCs w:val="24"/>
              </w:rPr>
            </w:pPr>
            <w:r w:rsidRPr="00923119">
              <w:rPr>
                <w:rFonts w:ascii="Times New Roman" w:hAnsi="Times New Roman" w:cs="Times New Roman"/>
                <w:sz w:val="24"/>
                <w:szCs w:val="24"/>
                <w:lang w:val="kk-KZ"/>
              </w:rPr>
              <w:t xml:space="preserve">- </w:t>
            </w:r>
            <w:r w:rsidRPr="00923119">
              <w:rPr>
                <w:rFonts w:ascii="Times New Roman" w:hAnsi="Times New Roman" w:cs="Times New Roman"/>
                <w:sz w:val="24"/>
                <w:szCs w:val="24"/>
              </w:rPr>
              <w:t xml:space="preserve">Никифоров А.С., Карманов А.Е.,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Анализ способов утилизации угольных отходов. Материалы XIII Международного Балтийского морского форума 29 сентября – 3 октября 2025 года. Т. 2: Морская техника и технологии. Безопасность морской индустрии, XIII Национальная научная конференция с международным участием. – Электрон</w:t>
            </w:r>
            <w:proofErr w:type="gramStart"/>
            <w:r w:rsidRPr="00923119">
              <w:rPr>
                <w:rFonts w:ascii="Times New Roman" w:hAnsi="Times New Roman" w:cs="Times New Roman"/>
                <w:sz w:val="24"/>
                <w:szCs w:val="24"/>
              </w:rPr>
              <w:t>.</w:t>
            </w:r>
            <w:proofErr w:type="gramEnd"/>
            <w:r w:rsidRPr="00923119">
              <w:rPr>
                <w:rFonts w:ascii="Times New Roman" w:hAnsi="Times New Roman" w:cs="Times New Roman"/>
                <w:sz w:val="24"/>
                <w:szCs w:val="24"/>
              </w:rPr>
              <w:t xml:space="preserve"> дан. – Калининград: Издательство БГАРФ ФГБОУ ВО «КГТУ», 2025. –С.202-206.</w:t>
            </w:r>
          </w:p>
          <w:p w:rsidR="00057211" w:rsidRPr="00923119" w:rsidRDefault="00057211" w:rsidP="00057211">
            <w:pPr>
              <w:pStyle w:val="a4"/>
              <w:ind w:left="57" w:right="57"/>
              <w:jc w:val="both"/>
              <w:rPr>
                <w:rFonts w:ascii="Times New Roman" w:hAnsi="Times New Roman" w:cs="Times New Roman"/>
                <w:sz w:val="24"/>
                <w:szCs w:val="24"/>
              </w:rPr>
            </w:pPr>
            <w:r w:rsidRPr="00923119">
              <w:rPr>
                <w:rFonts w:ascii="Times New Roman" w:hAnsi="Times New Roman" w:cs="Times New Roman"/>
                <w:sz w:val="24"/>
                <w:szCs w:val="24"/>
              </w:rPr>
              <w:t xml:space="preserve">- Карманов А.Е., Никифоров А.С., </w:t>
            </w:r>
            <w:proofErr w:type="spellStart"/>
            <w:r w:rsidRPr="00923119">
              <w:rPr>
                <w:rFonts w:ascii="Times New Roman" w:hAnsi="Times New Roman" w:cs="Times New Roman"/>
                <w:sz w:val="24"/>
                <w:szCs w:val="24"/>
              </w:rPr>
              <w:t>Кинжибекова</w:t>
            </w:r>
            <w:proofErr w:type="spellEnd"/>
            <w:r w:rsidRPr="00923119">
              <w:rPr>
                <w:rFonts w:ascii="Times New Roman" w:hAnsi="Times New Roman" w:cs="Times New Roman"/>
                <w:sz w:val="24"/>
                <w:szCs w:val="24"/>
              </w:rPr>
              <w:t xml:space="preserve"> А.К., Приходько Е.В., </w:t>
            </w:r>
            <w:proofErr w:type="spellStart"/>
            <w:r w:rsidRPr="00923119">
              <w:rPr>
                <w:rFonts w:ascii="Times New Roman" w:hAnsi="Times New Roman" w:cs="Times New Roman"/>
                <w:sz w:val="24"/>
                <w:szCs w:val="24"/>
              </w:rPr>
              <w:t>Габдулов</w:t>
            </w:r>
            <w:proofErr w:type="spellEnd"/>
            <w:r w:rsidRPr="00923119">
              <w:rPr>
                <w:rFonts w:ascii="Times New Roman" w:hAnsi="Times New Roman" w:cs="Times New Roman"/>
                <w:sz w:val="24"/>
                <w:szCs w:val="24"/>
              </w:rPr>
              <w:t xml:space="preserve"> А.У. Современные технологии сжигания угольных отходов. </w:t>
            </w:r>
            <w:r w:rsidRPr="00923119">
              <w:rPr>
                <w:rFonts w:ascii="Times New Roman" w:hAnsi="Times New Roman" w:cs="Times New Roman"/>
                <w:iCs/>
                <w:color w:val="222222"/>
                <w:sz w:val="24"/>
                <w:szCs w:val="24"/>
                <w:shd w:val="clear" w:color="auto" w:fill="FFFFFF"/>
              </w:rPr>
              <w:t xml:space="preserve">Материалы XIV Международной научно-практической конференции «Актуальные проблемы транспорта и энергетики: пути их инновационного решения», </w:t>
            </w:r>
            <w:r w:rsidRPr="00923119">
              <w:rPr>
                <w:rFonts w:ascii="Times New Roman" w:hAnsi="Times New Roman" w:cs="Times New Roman"/>
                <w:sz w:val="24"/>
                <w:szCs w:val="24"/>
                <w:lang w:eastAsia="ko-KR"/>
              </w:rPr>
              <w:t xml:space="preserve">Астана, ЕНУ им. </w:t>
            </w:r>
            <w:proofErr w:type="spellStart"/>
            <w:r w:rsidRPr="00923119">
              <w:rPr>
                <w:rFonts w:ascii="Times New Roman" w:hAnsi="Times New Roman" w:cs="Times New Roman"/>
                <w:sz w:val="24"/>
                <w:szCs w:val="24"/>
                <w:lang w:eastAsia="ko-KR"/>
              </w:rPr>
              <w:t>Л.Н.Гумилёва</w:t>
            </w:r>
            <w:proofErr w:type="spellEnd"/>
            <w:r w:rsidRPr="00923119">
              <w:rPr>
                <w:rFonts w:ascii="Times New Roman" w:hAnsi="Times New Roman" w:cs="Times New Roman"/>
                <w:sz w:val="24"/>
                <w:szCs w:val="24"/>
                <w:lang w:eastAsia="ko-KR"/>
              </w:rPr>
              <w:t xml:space="preserve">, </w:t>
            </w:r>
            <w:r w:rsidRPr="00923119">
              <w:rPr>
                <w:rFonts w:ascii="Times New Roman" w:hAnsi="Times New Roman" w:cs="Times New Roman"/>
                <w:iCs/>
                <w:color w:val="222222"/>
                <w:sz w:val="24"/>
                <w:szCs w:val="24"/>
                <w:shd w:val="clear" w:color="auto" w:fill="FFFFFF"/>
              </w:rPr>
              <w:t>19 марта 2026 г.</w:t>
            </w:r>
          </w:p>
          <w:p w:rsidR="00057211" w:rsidRPr="00923119" w:rsidRDefault="00057211" w:rsidP="00057211">
            <w:pPr>
              <w:pStyle w:val="a4"/>
              <w:ind w:left="0"/>
              <w:jc w:val="both"/>
              <w:rPr>
                <w:rFonts w:ascii="Times New Roman" w:hAnsi="Times New Roman"/>
                <w:sz w:val="24"/>
                <w:szCs w:val="24"/>
              </w:rPr>
            </w:pPr>
            <w:r w:rsidRPr="00923119">
              <w:rPr>
                <w:rFonts w:ascii="Times New Roman" w:hAnsi="Times New Roman" w:cs="Times New Roman"/>
                <w:sz w:val="24"/>
                <w:szCs w:val="24"/>
              </w:rPr>
              <w:t xml:space="preserve">- Карманов А.Е.,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w:t>
            </w:r>
            <w:proofErr w:type="spellStart"/>
            <w:r w:rsidRPr="00923119">
              <w:rPr>
                <w:rFonts w:ascii="Times New Roman" w:hAnsi="Times New Roman" w:cs="Times New Roman"/>
                <w:sz w:val="24"/>
                <w:szCs w:val="24"/>
              </w:rPr>
              <w:t>Баянова</w:t>
            </w:r>
            <w:proofErr w:type="spellEnd"/>
            <w:r w:rsidRPr="00923119">
              <w:rPr>
                <w:rFonts w:ascii="Times New Roman" w:hAnsi="Times New Roman" w:cs="Times New Roman"/>
                <w:sz w:val="24"/>
                <w:szCs w:val="24"/>
              </w:rPr>
              <w:t xml:space="preserve"> А.К., Тулебаева Ж.А., </w:t>
            </w:r>
            <w:proofErr w:type="spellStart"/>
            <w:r w:rsidRPr="00923119">
              <w:rPr>
                <w:rFonts w:ascii="Times New Roman" w:hAnsi="Times New Roman" w:cs="Times New Roman"/>
                <w:sz w:val="24"/>
                <w:szCs w:val="24"/>
              </w:rPr>
              <w:t>Сармурзин</w:t>
            </w:r>
            <w:proofErr w:type="spellEnd"/>
            <w:r w:rsidRPr="00923119">
              <w:rPr>
                <w:rFonts w:ascii="Times New Roman" w:hAnsi="Times New Roman" w:cs="Times New Roman"/>
                <w:sz w:val="24"/>
                <w:szCs w:val="24"/>
              </w:rPr>
              <w:t xml:space="preserve"> Н.К. </w:t>
            </w:r>
            <w:proofErr w:type="spellStart"/>
            <w:r w:rsidRPr="00923119">
              <w:rPr>
                <w:rFonts w:ascii="Times New Roman" w:hAnsi="Times New Roman" w:cs="Times New Roman"/>
                <w:sz w:val="24"/>
                <w:szCs w:val="24"/>
              </w:rPr>
              <w:t>Төмен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сортты</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көмір</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үйндісін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жағу</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процесін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зерттеу</w:t>
            </w:r>
            <w:proofErr w:type="spellEnd"/>
            <w:r w:rsidRPr="00923119">
              <w:rPr>
                <w:rFonts w:ascii="Times New Roman" w:hAnsi="Times New Roman" w:cs="Times New Roman"/>
                <w:sz w:val="24"/>
                <w:szCs w:val="24"/>
              </w:rPr>
              <w:t xml:space="preserve">. Сборник трудов международной научно–технической конференции «Актуальные проблемы и перспективы развития теплоэнергетики: значения парогазовых и </w:t>
            </w:r>
            <w:proofErr w:type="spellStart"/>
            <w:r w:rsidRPr="00923119">
              <w:rPr>
                <w:rFonts w:ascii="Times New Roman" w:hAnsi="Times New Roman" w:cs="Times New Roman"/>
                <w:sz w:val="24"/>
                <w:szCs w:val="24"/>
              </w:rPr>
              <w:t>когенерационных</w:t>
            </w:r>
            <w:proofErr w:type="spellEnd"/>
            <w:r w:rsidRPr="00923119">
              <w:rPr>
                <w:rFonts w:ascii="Times New Roman" w:hAnsi="Times New Roman" w:cs="Times New Roman"/>
                <w:sz w:val="24"/>
                <w:szCs w:val="24"/>
              </w:rPr>
              <w:t xml:space="preserve"> технологий в энергетике Узбекистана». –Ташкент: ТГТУ имени Ислама Каримова, 2026. –С. 110-113.</w:t>
            </w:r>
          </w:p>
          <w:p w:rsidR="00116F3A" w:rsidRPr="00923119" w:rsidRDefault="00116F3A" w:rsidP="007B6E31">
            <w:pPr>
              <w:jc w:val="both"/>
              <w:rPr>
                <w:rFonts w:ascii="Times New Roman" w:hAnsi="Times New Roman" w:cs="Times New Roman"/>
                <w:sz w:val="24"/>
                <w:szCs w:val="24"/>
              </w:rPr>
            </w:pPr>
          </w:p>
        </w:tc>
      </w:tr>
      <w:tr w:rsidR="009B5259" w:rsidRPr="00923119" w:rsidTr="00A616EB">
        <w:trPr>
          <w:trHeight w:val="510"/>
        </w:trPr>
        <w:tc>
          <w:tcPr>
            <w:tcW w:w="3432" w:type="dxa"/>
            <w:vMerge w:val="restart"/>
          </w:tcPr>
          <w:p w:rsidR="00137D38" w:rsidRPr="00923119" w:rsidRDefault="00137D38" w:rsidP="00137D38">
            <w:pPr>
              <w:jc w:val="center"/>
              <w:rPr>
                <w:rFonts w:ascii="Times New Roman" w:hAnsi="Times New Roman" w:cs="Times New Roman"/>
                <w:noProof/>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rPr>
                <w:rFonts w:ascii="Times New Roman" w:hAnsi="Times New Roman" w:cs="Times New Roman"/>
                <w:sz w:val="28"/>
                <w:szCs w:val="28"/>
                <w:lang w:eastAsia="ru-RU"/>
              </w:rPr>
            </w:pPr>
          </w:p>
          <w:p w:rsidR="00137D38" w:rsidRPr="00923119" w:rsidRDefault="00137D38" w:rsidP="00137D38">
            <w:pPr>
              <w:jc w:val="center"/>
              <w:rPr>
                <w:rFonts w:ascii="Times New Roman" w:hAnsi="Times New Roman" w:cs="Times New Roman"/>
                <w:sz w:val="28"/>
                <w:szCs w:val="28"/>
                <w:lang w:eastAsia="ru-RU"/>
              </w:rPr>
            </w:pPr>
            <w:r w:rsidRPr="00923119">
              <w:rPr>
                <w:noProof/>
                <w:sz w:val="24"/>
                <w:szCs w:val="24"/>
                <w:lang w:eastAsia="ru-RU"/>
              </w:rPr>
              <w:lastRenderedPageBreak/>
              <w:drawing>
                <wp:inline distT="0" distB="0" distL="0" distR="0" wp14:anchorId="526E1FB4" wp14:editId="65C32BF5">
                  <wp:extent cx="1403350" cy="1781175"/>
                  <wp:effectExtent l="0" t="0" r="6350"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15"/>
                          <a:srcRect l="9460" t="56157" r="82203" b="25029"/>
                          <a:stretch/>
                        </pic:blipFill>
                        <pic:spPr bwMode="auto">
                          <a:xfrm>
                            <a:off x="0" y="0"/>
                            <a:ext cx="1413558" cy="1794131"/>
                          </a:xfrm>
                          <a:prstGeom prst="rect">
                            <a:avLst/>
                          </a:prstGeom>
                          <a:ln>
                            <a:noFill/>
                          </a:ln>
                          <a:extLst>
                            <a:ext uri="{53640926-AAD7-44D8-BBD7-CCE9431645EC}">
                              <a14:shadowObscured xmlns:a14="http://schemas.microsoft.com/office/drawing/2010/main"/>
                            </a:ext>
                          </a:extLst>
                        </pic:spPr>
                      </pic:pic>
                    </a:graphicData>
                  </a:graphic>
                </wp:inline>
              </w:drawing>
            </w:r>
          </w:p>
        </w:tc>
        <w:tc>
          <w:tcPr>
            <w:tcW w:w="6558" w:type="dxa"/>
            <w:vAlign w:val="center"/>
          </w:tcPr>
          <w:p w:rsidR="00137D38" w:rsidRPr="00923119" w:rsidRDefault="00137D38" w:rsidP="00137D38">
            <w:pPr>
              <w:rPr>
                <w:rFonts w:ascii="Times New Roman" w:hAnsi="Times New Roman" w:cs="Times New Roman"/>
                <w:b/>
                <w:sz w:val="24"/>
                <w:szCs w:val="24"/>
                <w:lang w:val="kk-KZ"/>
              </w:rPr>
            </w:pPr>
            <w:r w:rsidRPr="00923119">
              <w:rPr>
                <w:rFonts w:ascii="Times New Roman" w:hAnsi="Times New Roman" w:cs="Times New Roman"/>
                <w:b/>
                <w:i/>
                <w:iCs/>
                <w:sz w:val="24"/>
                <w:szCs w:val="24"/>
                <w:lang w:val="kk-KZ"/>
              </w:rPr>
              <w:lastRenderedPageBreak/>
              <w:t>Никифоров Александр Степанович</w:t>
            </w:r>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911B31" w:rsidP="00137D38">
            <w:pPr>
              <w:rPr>
                <w:rFonts w:ascii="Times New Roman" w:hAnsi="Times New Roman" w:cs="Times New Roman"/>
                <w:sz w:val="24"/>
                <w:szCs w:val="24"/>
                <w:lang w:val="kk-KZ"/>
              </w:rPr>
            </w:pPr>
            <w:r w:rsidRPr="00923119">
              <w:rPr>
                <w:rFonts w:ascii="Times New Roman" w:hAnsi="Times New Roman" w:cs="Times New Roman"/>
                <w:i/>
                <w:iCs/>
                <w:sz w:val="24"/>
                <w:szCs w:val="24"/>
                <w:lang w:val="kk-KZ"/>
              </w:rPr>
              <w:t>Ведущий</w:t>
            </w:r>
            <w:r w:rsidR="00137D38" w:rsidRPr="00923119">
              <w:rPr>
                <w:rFonts w:ascii="Times New Roman" w:hAnsi="Times New Roman" w:cs="Times New Roman"/>
                <w:i/>
                <w:iCs/>
                <w:sz w:val="24"/>
                <w:szCs w:val="24"/>
                <w:lang w:val="kk-KZ"/>
              </w:rPr>
              <w:t xml:space="preserve"> научный сотрудник</w:t>
            </w:r>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137D38" w:rsidP="00137D38">
            <w:pPr>
              <w:rPr>
                <w:rFonts w:ascii="Times New Roman" w:hAnsi="Times New Roman" w:cs="Times New Roman"/>
                <w:i/>
                <w:sz w:val="24"/>
                <w:szCs w:val="24"/>
                <w:lang w:val="kk-KZ"/>
              </w:rPr>
            </w:pPr>
            <w:r w:rsidRPr="00923119">
              <w:rPr>
                <w:rFonts w:ascii="Times New Roman" w:hAnsi="Times New Roman" w:cs="Times New Roman"/>
                <w:sz w:val="24"/>
                <w:szCs w:val="24"/>
                <w:lang w:val="kk-KZ"/>
              </w:rPr>
              <w:t xml:space="preserve">Дата рождения: </w:t>
            </w:r>
            <w:r w:rsidRPr="00923119">
              <w:rPr>
                <w:rFonts w:ascii="Times New Roman" w:hAnsi="Times New Roman" w:cs="Times New Roman"/>
                <w:i/>
                <w:sz w:val="24"/>
                <w:szCs w:val="24"/>
                <w:lang w:val="kk-KZ"/>
              </w:rPr>
              <w:t>17.09.1945 г.</w:t>
            </w:r>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137D38" w:rsidP="00137D38">
            <w:pPr>
              <w:rPr>
                <w:rFonts w:ascii="Times New Roman" w:hAnsi="Times New Roman" w:cs="Times New Roman"/>
                <w:i/>
                <w:sz w:val="24"/>
                <w:szCs w:val="24"/>
                <w:lang w:val="kk-KZ"/>
              </w:rPr>
            </w:pPr>
            <w:r w:rsidRPr="00923119">
              <w:rPr>
                <w:rFonts w:ascii="Times New Roman" w:hAnsi="Times New Roman" w:cs="Times New Roman"/>
                <w:sz w:val="24"/>
                <w:szCs w:val="24"/>
                <w:lang w:val="kk-KZ"/>
              </w:rPr>
              <w:t xml:space="preserve">Ученая степень/академическая степень: </w:t>
            </w:r>
            <w:r w:rsidRPr="00923119">
              <w:rPr>
                <w:rFonts w:ascii="Times New Roman" w:hAnsi="Times New Roman" w:cs="Times New Roman"/>
                <w:i/>
                <w:iCs/>
                <w:sz w:val="24"/>
                <w:szCs w:val="24"/>
                <w:lang w:val="kk-KZ"/>
              </w:rPr>
              <w:t>Д.т.н/профессор</w:t>
            </w:r>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137D38" w:rsidP="00137D38">
            <w:pPr>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Должность и основное место работы: </w:t>
            </w:r>
            <w:r w:rsidR="00911B31" w:rsidRPr="00923119">
              <w:rPr>
                <w:rFonts w:ascii="Times New Roman" w:hAnsi="Times New Roman" w:cs="Times New Roman"/>
                <w:i/>
                <w:iCs/>
                <w:sz w:val="24"/>
                <w:szCs w:val="24"/>
                <w:lang w:val="kk-KZ"/>
              </w:rPr>
              <w:t>профессор</w:t>
            </w:r>
            <w:r w:rsidRPr="00923119">
              <w:rPr>
                <w:rFonts w:ascii="Times New Roman" w:hAnsi="Times New Roman" w:cs="Times New Roman"/>
                <w:i/>
                <w:iCs/>
                <w:sz w:val="24"/>
                <w:szCs w:val="24"/>
                <w:lang w:val="kk-KZ"/>
              </w:rPr>
              <w:t>, кафедра «Теплоэнергетика», НАО «Торайгыров университет»</w:t>
            </w:r>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137D38" w:rsidP="00137D38">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Область научных интересов: </w:t>
            </w:r>
            <w:r w:rsidRPr="00923119">
              <w:rPr>
                <w:rFonts w:ascii="Times New Roman" w:hAnsi="Times New Roman" w:cs="Times New Roman"/>
                <w:i/>
                <w:iCs/>
                <w:sz w:val="24"/>
                <w:szCs w:val="24"/>
              </w:rPr>
              <w:t>Повышение энергетической эффективности и надежности работы высокотемпературных агрегатов</w:t>
            </w:r>
            <w:r w:rsidR="00D91023" w:rsidRPr="00923119">
              <w:rPr>
                <w:rFonts w:ascii="Times New Roman" w:hAnsi="Times New Roman" w:cs="Times New Roman"/>
                <w:i/>
                <w:iCs/>
                <w:sz w:val="24"/>
                <w:szCs w:val="24"/>
              </w:rPr>
              <w:t xml:space="preserve">, </w:t>
            </w:r>
            <w:r w:rsidR="00D91023" w:rsidRPr="00923119">
              <w:rPr>
                <w:rFonts w:ascii="Times New Roman" w:hAnsi="Times New Roman" w:cs="Times New Roman"/>
                <w:i/>
                <w:sz w:val="24"/>
                <w:szCs w:val="24"/>
                <w:lang w:val="kk-KZ"/>
              </w:rPr>
              <w:t>П</w:t>
            </w:r>
            <w:proofErr w:type="spellStart"/>
            <w:r w:rsidR="00D91023" w:rsidRPr="00923119">
              <w:rPr>
                <w:rFonts w:ascii="Times New Roman" w:hAnsi="Times New Roman" w:cs="Times New Roman"/>
                <w:i/>
                <w:sz w:val="24"/>
                <w:szCs w:val="24"/>
              </w:rPr>
              <w:t>роцессы</w:t>
            </w:r>
            <w:proofErr w:type="spellEnd"/>
            <w:r w:rsidR="00D91023" w:rsidRPr="00923119">
              <w:rPr>
                <w:rFonts w:ascii="Times New Roman" w:hAnsi="Times New Roman" w:cs="Times New Roman"/>
                <w:i/>
                <w:sz w:val="24"/>
                <w:szCs w:val="24"/>
              </w:rPr>
              <w:t xml:space="preserve"> утилизации органических отходов с низким содержанием горючих веществ</w:t>
            </w:r>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137D38" w:rsidP="00137D38">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Researcher</w:t>
            </w:r>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ID</w:t>
            </w:r>
            <w:r w:rsidRPr="00923119">
              <w:rPr>
                <w:rFonts w:ascii="Times New Roman" w:hAnsi="Times New Roman" w:cs="Times New Roman"/>
                <w:sz w:val="24"/>
                <w:szCs w:val="24"/>
              </w:rPr>
              <w:t xml:space="preserve">: </w:t>
            </w:r>
            <w:hyperlink r:id="rId16" w:tooltip="Copy and share this profile's URL" w:history="1">
              <w:r w:rsidRPr="00923119">
                <w:rPr>
                  <w:rStyle w:val="a6"/>
                  <w:sz w:val="24"/>
                  <w:szCs w:val="24"/>
                </w:rPr>
                <w:t>AAQ-7723-2020</w:t>
              </w:r>
            </w:hyperlink>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eastAsia="ru-RU"/>
              </w:rPr>
            </w:pPr>
          </w:p>
        </w:tc>
        <w:tc>
          <w:tcPr>
            <w:tcW w:w="6558" w:type="dxa"/>
            <w:vAlign w:val="center"/>
          </w:tcPr>
          <w:p w:rsidR="00137D38" w:rsidRPr="00923119" w:rsidRDefault="00137D38" w:rsidP="00137D38">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Scopus Author ID</w:t>
            </w:r>
            <w:r w:rsidRPr="00923119">
              <w:rPr>
                <w:rFonts w:ascii="Times New Roman" w:hAnsi="Times New Roman" w:cs="Times New Roman"/>
                <w:sz w:val="24"/>
                <w:szCs w:val="24"/>
              </w:rPr>
              <w:t xml:space="preserve">: </w:t>
            </w:r>
            <w:r w:rsidRPr="00923119">
              <w:rPr>
                <w:rStyle w:val="a6"/>
                <w:sz w:val="24"/>
                <w:szCs w:val="24"/>
              </w:rPr>
              <w:t>7202140343</w:t>
            </w:r>
          </w:p>
        </w:tc>
      </w:tr>
      <w:tr w:rsidR="009B5259" w:rsidRPr="00923119" w:rsidTr="0025782F">
        <w:trPr>
          <w:trHeight w:val="510"/>
        </w:trPr>
        <w:tc>
          <w:tcPr>
            <w:tcW w:w="3432" w:type="dxa"/>
            <w:vMerge/>
            <w:vAlign w:val="center"/>
          </w:tcPr>
          <w:p w:rsidR="00137D38" w:rsidRPr="00923119" w:rsidRDefault="00137D38" w:rsidP="00137D38">
            <w:pPr>
              <w:rPr>
                <w:rFonts w:ascii="Times New Roman" w:hAnsi="Times New Roman" w:cs="Times New Roman"/>
                <w:noProof/>
                <w:sz w:val="28"/>
                <w:szCs w:val="28"/>
                <w:lang w:val="en-US" w:eastAsia="ru-RU"/>
              </w:rPr>
            </w:pPr>
          </w:p>
        </w:tc>
        <w:tc>
          <w:tcPr>
            <w:tcW w:w="6558" w:type="dxa"/>
            <w:vAlign w:val="center"/>
          </w:tcPr>
          <w:p w:rsidR="00137D38" w:rsidRPr="00923119" w:rsidRDefault="00137D38" w:rsidP="00137D38">
            <w:pPr>
              <w:jc w:val="both"/>
              <w:rPr>
                <w:rFonts w:ascii="Times New Roman" w:hAnsi="Times New Roman" w:cs="Times New Roman"/>
                <w:sz w:val="24"/>
                <w:szCs w:val="24"/>
              </w:rPr>
            </w:pPr>
            <w:r w:rsidRPr="00923119">
              <w:rPr>
                <w:rFonts w:ascii="Times New Roman" w:hAnsi="Times New Roman" w:cs="Times New Roman"/>
                <w:sz w:val="24"/>
                <w:szCs w:val="24"/>
                <w:lang w:val="en-US"/>
              </w:rPr>
              <w:t>ORCID</w:t>
            </w:r>
            <w:r w:rsidRPr="00923119">
              <w:rPr>
                <w:rFonts w:ascii="Times New Roman" w:hAnsi="Times New Roman" w:cs="Times New Roman"/>
                <w:sz w:val="24"/>
                <w:szCs w:val="24"/>
              </w:rPr>
              <w:t>:</w:t>
            </w:r>
            <w:r w:rsidRPr="00923119">
              <w:rPr>
                <w:rFonts w:ascii="Times New Roman" w:hAnsi="Times New Roman" w:cs="Times New Roman"/>
                <w:sz w:val="24"/>
                <w:szCs w:val="24"/>
                <w:lang w:val="kk-KZ"/>
              </w:rPr>
              <w:t xml:space="preserve"> </w:t>
            </w:r>
            <w:r w:rsidRPr="00923119">
              <w:rPr>
                <w:rFonts w:ascii="Times New Roman" w:hAnsi="Times New Roman"/>
                <w:sz w:val="24"/>
                <w:szCs w:val="24"/>
                <w:u w:val="single"/>
                <w:lang w:val="en-US"/>
              </w:rPr>
              <w:t>0000-0002-6977-0957</w:t>
            </w:r>
            <w:r w:rsidRPr="00923119">
              <w:rPr>
                <w:rFonts w:ascii="Times New Roman" w:hAnsi="Times New Roman"/>
                <w:sz w:val="24"/>
                <w:szCs w:val="24"/>
              </w:rPr>
              <w:t xml:space="preserve"> </w:t>
            </w:r>
          </w:p>
        </w:tc>
      </w:tr>
      <w:tr w:rsidR="009B5259" w:rsidRPr="00923119" w:rsidTr="0025782F">
        <w:trPr>
          <w:trHeight w:val="510"/>
        </w:trPr>
        <w:tc>
          <w:tcPr>
            <w:tcW w:w="3432" w:type="dxa"/>
            <w:vMerge/>
            <w:vAlign w:val="center"/>
          </w:tcPr>
          <w:p w:rsidR="00A15373" w:rsidRPr="00923119" w:rsidRDefault="00A15373" w:rsidP="00FB5D2F">
            <w:pPr>
              <w:rPr>
                <w:rFonts w:ascii="Times New Roman" w:hAnsi="Times New Roman" w:cs="Times New Roman"/>
                <w:noProof/>
                <w:sz w:val="28"/>
                <w:szCs w:val="28"/>
                <w:lang w:eastAsia="ru-RU"/>
              </w:rPr>
            </w:pPr>
          </w:p>
        </w:tc>
        <w:tc>
          <w:tcPr>
            <w:tcW w:w="6558" w:type="dxa"/>
            <w:vAlign w:val="center"/>
          </w:tcPr>
          <w:p w:rsidR="00A15373" w:rsidRPr="00923119" w:rsidRDefault="00A15373" w:rsidP="00A03414">
            <w:pPr>
              <w:jc w:val="both"/>
              <w:rPr>
                <w:rFonts w:ascii="Times New Roman" w:hAnsi="Times New Roman" w:cs="Times New Roman"/>
                <w:sz w:val="24"/>
                <w:szCs w:val="24"/>
              </w:rPr>
            </w:pPr>
            <w:r w:rsidRPr="00923119">
              <w:rPr>
                <w:rFonts w:ascii="Times New Roman" w:hAnsi="Times New Roman" w:cs="Times New Roman"/>
                <w:sz w:val="24"/>
                <w:szCs w:val="24"/>
                <w:lang w:val="kk-KZ"/>
              </w:rPr>
              <w:t>Список публикаций</w:t>
            </w:r>
            <w:r w:rsidRPr="00923119">
              <w:rPr>
                <w:rFonts w:ascii="Times New Roman" w:hAnsi="Times New Roman" w:cs="Times New Roman"/>
                <w:sz w:val="24"/>
                <w:szCs w:val="24"/>
              </w:rPr>
              <w:t>:</w:t>
            </w:r>
          </w:p>
          <w:p w:rsidR="00911B31" w:rsidRPr="00923119" w:rsidRDefault="00911B31" w:rsidP="00911B31">
            <w:pPr>
              <w:jc w:val="both"/>
              <w:rPr>
                <w:rFonts w:ascii="Times New Roman" w:hAnsi="Times New Roman" w:cs="Times New Roman"/>
                <w:sz w:val="24"/>
                <w:szCs w:val="24"/>
                <w:lang w:val="en-US"/>
              </w:rPr>
            </w:pPr>
            <w:r w:rsidRPr="00923119">
              <w:rPr>
                <w:rStyle w:val="authors"/>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lang w:val="en-US"/>
              </w:rPr>
              <w:t xml:space="preserve"> A. S., </w:t>
            </w:r>
            <w:proofErr w:type="spellStart"/>
            <w:r w:rsidRPr="00923119">
              <w:rPr>
                <w:rFonts w:ascii="Times New Roman" w:hAnsi="Times New Roman" w:cs="Times New Roman"/>
                <w:sz w:val="24"/>
                <w:szCs w:val="24"/>
                <w:lang w:val="en-US"/>
              </w:rPr>
              <w:t>Prikhod’ko</w:t>
            </w:r>
            <w:proofErr w:type="spellEnd"/>
            <w:r w:rsidRPr="00923119">
              <w:rPr>
                <w:rFonts w:ascii="Times New Roman" w:hAnsi="Times New Roman" w:cs="Times New Roman"/>
                <w:sz w:val="24"/>
                <w:szCs w:val="24"/>
                <w:lang w:val="en-US"/>
              </w:rPr>
              <w:t xml:space="preserve"> E. V. , </w:t>
            </w:r>
            <w:proofErr w:type="spellStart"/>
            <w:r w:rsidRPr="00923119">
              <w:rPr>
                <w:rFonts w:ascii="Times New Roman" w:hAnsi="Times New Roman" w:cs="Times New Roman"/>
                <w:sz w:val="24"/>
                <w:szCs w:val="24"/>
                <w:lang w:val="en-US"/>
              </w:rPr>
              <w:t>Kinzhibekova</w:t>
            </w:r>
            <w:proofErr w:type="spellEnd"/>
            <w:r w:rsidRPr="00923119">
              <w:rPr>
                <w:rFonts w:ascii="Times New Roman" w:hAnsi="Times New Roman" w:cs="Times New Roman"/>
                <w:sz w:val="24"/>
                <w:szCs w:val="24"/>
                <w:lang w:val="en-US"/>
              </w:rPr>
              <w:t xml:space="preserve"> A. K. ,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lang w:val="en-US"/>
              </w:rPr>
              <w:t xml:space="preserve"> A. E.  </w:t>
            </w:r>
            <w:r w:rsidRPr="00923119">
              <w:rPr>
                <w:rFonts w:ascii="Times New Roman" w:hAnsi="Times New Roman" w:cs="Times New Roman"/>
                <w:sz w:val="24"/>
                <w:szCs w:val="24"/>
              </w:rPr>
              <w:t>С</w:t>
            </w:r>
            <w:proofErr w:type="spellStart"/>
            <w:r w:rsidRPr="00923119">
              <w:rPr>
                <w:rFonts w:ascii="Times New Roman" w:hAnsi="Times New Roman" w:cs="Times New Roman"/>
                <w:sz w:val="24"/>
                <w:szCs w:val="24"/>
                <w:lang w:val="en-US"/>
              </w:rPr>
              <w:t>omprehensive</w:t>
            </w:r>
            <w:proofErr w:type="spellEnd"/>
            <w:r w:rsidRPr="00923119">
              <w:rPr>
                <w:rFonts w:ascii="Times New Roman" w:hAnsi="Times New Roman" w:cs="Times New Roman"/>
                <w:sz w:val="24"/>
                <w:szCs w:val="24"/>
                <w:lang w:val="en-US"/>
              </w:rPr>
              <w:t xml:space="preserve"> assessment of the residual life of refractory materials of high-temperature units</w:t>
            </w:r>
            <w:r w:rsidRPr="00923119">
              <w:rPr>
                <w:rFonts w:ascii="Times New Roman" w:hAnsi="Times New Roman" w:cs="Times New Roman"/>
                <w:bCs/>
                <w:sz w:val="24"/>
                <w:szCs w:val="24"/>
                <w:lang w:val="en-US"/>
              </w:rPr>
              <w:t xml:space="preserve">. </w:t>
            </w:r>
            <w:r w:rsidRPr="00923119">
              <w:rPr>
                <w:rFonts w:ascii="Times New Roman" w:hAnsi="Times New Roman" w:cs="Times New Roman"/>
                <w:sz w:val="24"/>
                <w:szCs w:val="24"/>
                <w:lang w:val="en-US"/>
              </w:rPr>
              <w:t xml:space="preserve">// Refractories and Industrial Ceramics. – 2022. – Vol. 63, No 1. – </w:t>
            </w:r>
            <w:r w:rsidRPr="00923119">
              <w:rPr>
                <w:rStyle w:val="articlecitationpages"/>
                <w:rFonts w:ascii="Times New Roman" w:hAnsi="Times New Roman" w:cs="Times New Roman"/>
                <w:sz w:val="24"/>
                <w:szCs w:val="24"/>
                <w:lang w:val="en-US"/>
              </w:rPr>
              <w:t xml:space="preserve">P. </w:t>
            </w:r>
            <w:r w:rsidRPr="00923119">
              <w:rPr>
                <w:rFonts w:ascii="Times New Roman" w:hAnsi="Times New Roman" w:cs="Times New Roman"/>
                <w:sz w:val="24"/>
                <w:szCs w:val="24"/>
                <w:lang w:val="en-US"/>
              </w:rPr>
              <w:t xml:space="preserve">105-109. </w:t>
            </w:r>
          </w:p>
          <w:p w:rsidR="00911B31" w:rsidRPr="00923119" w:rsidRDefault="00911B31" w:rsidP="00911B31">
            <w:pPr>
              <w:pStyle w:val="2"/>
              <w:spacing w:before="0" w:after="0"/>
              <w:jc w:val="both"/>
              <w:outlineLvl w:val="1"/>
              <w:rPr>
                <w:rStyle w:val="authors"/>
                <w:rFonts w:ascii="Times New Roman" w:hAnsi="Times New Roman"/>
                <w:b w:val="0"/>
                <w:i w:val="0"/>
                <w:color w:val="auto"/>
                <w:sz w:val="24"/>
                <w:szCs w:val="24"/>
                <w:lang w:val="en-US"/>
              </w:rPr>
            </w:pPr>
            <w:r w:rsidRPr="00923119">
              <w:rPr>
                <w:rFonts w:ascii="Times New Roman" w:hAnsi="Times New Roman"/>
                <w:b w:val="0"/>
                <w:i w:val="0"/>
                <w:color w:val="auto"/>
                <w:sz w:val="24"/>
                <w:szCs w:val="24"/>
                <w:lang w:val="en-US"/>
              </w:rPr>
              <w:t xml:space="preserve">- </w:t>
            </w:r>
            <w:proofErr w:type="spellStart"/>
            <w:r w:rsidRPr="00923119">
              <w:rPr>
                <w:rFonts w:ascii="Times New Roman" w:hAnsi="Times New Roman"/>
                <w:b w:val="0"/>
                <w:i w:val="0"/>
                <w:color w:val="auto"/>
                <w:sz w:val="24"/>
                <w:szCs w:val="24"/>
                <w:lang w:val="en-US"/>
              </w:rPr>
              <w:t>Nikiforov</w:t>
            </w:r>
            <w:proofErr w:type="spellEnd"/>
            <w:r w:rsidRPr="00923119">
              <w:rPr>
                <w:rFonts w:ascii="Times New Roman" w:hAnsi="Times New Roman"/>
                <w:b w:val="0"/>
                <w:i w:val="0"/>
                <w:color w:val="auto"/>
                <w:sz w:val="24"/>
                <w:szCs w:val="24"/>
                <w:lang w:val="en-US"/>
              </w:rPr>
              <w:t xml:space="preserve"> A. S., </w:t>
            </w:r>
            <w:proofErr w:type="spellStart"/>
            <w:r w:rsidRPr="00923119">
              <w:rPr>
                <w:rFonts w:ascii="Times New Roman" w:hAnsi="Times New Roman"/>
                <w:b w:val="0"/>
                <w:i w:val="0"/>
                <w:color w:val="auto"/>
                <w:sz w:val="24"/>
                <w:szCs w:val="24"/>
                <w:lang w:val="en-US"/>
              </w:rPr>
              <w:t>Prikhod’ko</w:t>
            </w:r>
            <w:proofErr w:type="spellEnd"/>
            <w:r w:rsidRPr="00923119">
              <w:rPr>
                <w:rFonts w:ascii="Times New Roman" w:hAnsi="Times New Roman"/>
                <w:b w:val="0"/>
                <w:i w:val="0"/>
                <w:color w:val="auto"/>
                <w:sz w:val="24"/>
                <w:szCs w:val="24"/>
                <w:lang w:val="en-US"/>
              </w:rPr>
              <w:t xml:space="preserve"> E. V. Thermal Stresses Generated in the Lining of a Steel Ladle.  Refractories and Industrial Ceramics. </w:t>
            </w:r>
            <w:r w:rsidRPr="00923119">
              <w:rPr>
                <w:rStyle w:val="articlecitationyear"/>
                <w:rFonts w:ascii="Times New Roman" w:hAnsi="Times New Roman"/>
                <w:b w:val="0"/>
                <w:i w:val="0"/>
                <w:color w:val="auto"/>
                <w:sz w:val="24"/>
                <w:szCs w:val="24"/>
                <w:lang w:val="en-US"/>
              </w:rPr>
              <w:t xml:space="preserve">September 2005, </w:t>
            </w:r>
            <w:r w:rsidRPr="00923119">
              <w:rPr>
                <w:rStyle w:val="articlecitationvolume"/>
                <w:rFonts w:ascii="Times New Roman" w:hAnsi="Times New Roman"/>
                <w:b w:val="0"/>
                <w:i w:val="0"/>
                <w:color w:val="auto"/>
                <w:sz w:val="24"/>
                <w:szCs w:val="24"/>
                <w:lang w:val="en-US"/>
              </w:rPr>
              <w:t xml:space="preserve">Volume 46, Issue 5. </w:t>
            </w:r>
            <w:r w:rsidRPr="00923119">
              <w:rPr>
                <w:rStyle w:val="articlecitationpages"/>
                <w:rFonts w:ascii="Times New Roman" w:hAnsi="Times New Roman"/>
                <w:b w:val="0"/>
                <w:i w:val="0"/>
                <w:color w:val="auto"/>
                <w:sz w:val="24"/>
                <w:szCs w:val="24"/>
                <w:lang w:val="en-US"/>
              </w:rPr>
              <w:t xml:space="preserve">Pp 360-363. </w:t>
            </w:r>
            <w:r w:rsidRPr="00923119">
              <w:rPr>
                <w:rFonts w:ascii="Times New Roman" w:hAnsi="Times New Roman"/>
                <w:b w:val="0"/>
                <w:i w:val="0"/>
                <w:color w:val="auto"/>
                <w:sz w:val="24"/>
                <w:szCs w:val="24"/>
                <w:lang w:val="en-US"/>
              </w:rPr>
              <w:t>DOI</w:t>
            </w:r>
            <w:r w:rsidRPr="00923119">
              <w:rPr>
                <w:rStyle w:val="articlecitationpages"/>
                <w:rFonts w:ascii="Times New Roman" w:hAnsi="Times New Roman"/>
                <w:b w:val="0"/>
                <w:i w:val="0"/>
                <w:color w:val="auto"/>
                <w:sz w:val="24"/>
                <w:szCs w:val="24"/>
                <w:lang w:val="en-US"/>
              </w:rPr>
              <w:t xml:space="preserve"> </w:t>
            </w:r>
            <w:hyperlink r:id="rId17" w:tgtFrame="_blank" w:history="1">
              <w:r w:rsidRPr="00923119">
                <w:rPr>
                  <w:rStyle w:val="a6"/>
                  <w:b w:val="0"/>
                  <w:i w:val="0"/>
                  <w:color w:val="auto"/>
                  <w:sz w:val="24"/>
                  <w:szCs w:val="24"/>
                  <w:lang w:val="en-US"/>
                </w:rPr>
                <w:t>10.1007/s11148-006-0012-2</w:t>
              </w:r>
            </w:hyperlink>
            <w:r w:rsidRPr="00923119">
              <w:rPr>
                <w:rFonts w:ascii="Times New Roman" w:hAnsi="Times New Roman"/>
                <w:b w:val="0"/>
                <w:i w:val="0"/>
                <w:color w:val="auto"/>
                <w:sz w:val="24"/>
                <w:szCs w:val="24"/>
                <w:lang w:val="en-US"/>
              </w:rPr>
              <w:t xml:space="preserve">. Scopus: Q3. SJR = </w:t>
            </w:r>
            <w:r w:rsidRPr="00923119">
              <w:rPr>
                <w:rStyle w:val="value"/>
                <w:rFonts w:ascii="Times New Roman" w:hAnsi="Times New Roman"/>
                <w:b w:val="0"/>
                <w:i w:val="0"/>
                <w:color w:val="auto"/>
                <w:sz w:val="24"/>
                <w:szCs w:val="24"/>
                <w:lang w:val="en-US"/>
              </w:rPr>
              <w:t>0,244.</w:t>
            </w:r>
          </w:p>
          <w:p w:rsidR="00911B31" w:rsidRPr="00923119" w:rsidRDefault="00911B31" w:rsidP="00911B31">
            <w:pPr>
              <w:pStyle w:val="a4"/>
              <w:ind w:left="0"/>
              <w:jc w:val="both"/>
              <w:rPr>
                <w:rFonts w:ascii="Times New Roman" w:hAnsi="Times New Roman"/>
                <w:sz w:val="24"/>
                <w:szCs w:val="24"/>
                <w:lang w:val="en-US"/>
              </w:rPr>
            </w:pPr>
            <w:r w:rsidRPr="00923119">
              <w:rPr>
                <w:rStyle w:val="authors"/>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xml:space="preserve"> A. S.,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xml:space="preserve"> E. V. ,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xml:space="preserve"> A. K. ,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A. E.  </w:t>
            </w:r>
            <w:hyperlink r:id="rId18" w:history="1">
              <w:r w:rsidRPr="00923119">
                <w:rPr>
                  <w:rFonts w:ascii="Times New Roman" w:hAnsi="Times New Roman"/>
                  <w:bCs/>
                  <w:sz w:val="24"/>
                  <w:szCs w:val="24"/>
                  <w:lang w:val="en-US"/>
                </w:rPr>
                <w:t xml:space="preserve">Investigation of the Ultimate Strength of </w:t>
              </w:r>
              <w:proofErr w:type="spellStart"/>
              <w:r w:rsidRPr="00923119">
                <w:rPr>
                  <w:rFonts w:ascii="Times New Roman" w:hAnsi="Times New Roman"/>
                  <w:bCs/>
                  <w:sz w:val="24"/>
                  <w:szCs w:val="24"/>
                  <w:lang w:val="en-US"/>
                </w:rPr>
                <w:t>Periclase</w:t>
              </w:r>
              <w:proofErr w:type="spellEnd"/>
              <w:r w:rsidRPr="00923119">
                <w:rPr>
                  <w:rFonts w:ascii="Times New Roman" w:hAnsi="Times New Roman"/>
                  <w:bCs/>
                  <w:sz w:val="24"/>
                  <w:szCs w:val="24"/>
                  <w:lang w:val="en-US"/>
                </w:rPr>
                <w:t>-Carbon Refractory Materials and Analysis of Their High Temperature Strength</w:t>
              </w:r>
            </w:hyperlink>
            <w:r w:rsidRPr="00923119">
              <w:rPr>
                <w:rFonts w:ascii="Times New Roman" w:hAnsi="Times New Roman"/>
                <w:bCs/>
                <w:sz w:val="24"/>
                <w:szCs w:val="24"/>
                <w:lang w:val="en-US"/>
              </w:rPr>
              <w:t xml:space="preserve">. </w:t>
            </w:r>
            <w:r w:rsidRPr="00923119">
              <w:rPr>
                <w:rFonts w:ascii="Times New Roman" w:hAnsi="Times New Roman"/>
                <w:sz w:val="24"/>
                <w:szCs w:val="24"/>
                <w:lang w:val="en-US"/>
              </w:rPr>
              <w:t xml:space="preserve">Glass and Ceramics, Vol. 71, Nos. 3-4, July 2014. Pp. 137-138. DOI 10.1007/s10717-018-0029-2. Scopus: Q3. SJR = </w:t>
            </w:r>
            <w:r w:rsidRPr="00923119">
              <w:rPr>
                <w:rStyle w:val="value"/>
                <w:rFonts w:ascii="Times New Roman" w:hAnsi="Times New Roman"/>
                <w:sz w:val="24"/>
                <w:szCs w:val="24"/>
                <w:lang w:val="en-US"/>
              </w:rPr>
              <w:t>0,282.</w:t>
            </w:r>
          </w:p>
          <w:p w:rsidR="00911B31" w:rsidRPr="00923119" w:rsidRDefault="00911B31" w:rsidP="00911B31">
            <w:pPr>
              <w:jc w:val="both"/>
              <w:rPr>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xml:space="preserve"> A. S.,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xml:space="preserve"> E. V.,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xml:space="preserve"> A. K.,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A. E.</w:t>
            </w:r>
            <w:r w:rsidRPr="00923119">
              <w:rPr>
                <w:rFonts w:ascii="Times New Roman" w:hAnsi="Times New Roman"/>
                <w:bCs/>
                <w:sz w:val="24"/>
                <w:szCs w:val="24"/>
                <w:lang w:val="en-US"/>
              </w:rPr>
              <w:t xml:space="preserve"> The procedure for determining the residual life of high-temperature aggregates.</w:t>
            </w:r>
            <w:r w:rsidRPr="00923119">
              <w:rPr>
                <w:rFonts w:ascii="Times New Roman" w:hAnsi="Times New Roman"/>
                <w:sz w:val="24"/>
                <w:szCs w:val="24"/>
                <w:lang w:val="en-US"/>
              </w:rPr>
              <w:t xml:space="preserve"> Journal of Physics: Conference Series, Volume 944, Issue 1, article id. 012083 (2018)</w:t>
            </w:r>
            <w:r w:rsidRPr="00923119">
              <w:rPr>
                <w:rFonts w:ascii="Times New Roman" w:hAnsi="Times New Roman"/>
                <w:sz w:val="24"/>
                <w:szCs w:val="24"/>
                <w:lang w:val="kk-KZ"/>
              </w:rPr>
              <w:t xml:space="preserve">. </w:t>
            </w:r>
            <w:r w:rsidRPr="00923119">
              <w:rPr>
                <w:rFonts w:ascii="Times New Roman" w:hAnsi="Times New Roman"/>
                <w:sz w:val="24"/>
                <w:szCs w:val="24"/>
                <w:lang w:val="en-US"/>
              </w:rPr>
              <w:t xml:space="preserve">DOI 10.1088/1742-6596/944/1/012083. Scopus: Q3. SJR = </w:t>
            </w:r>
            <w:r w:rsidRPr="00923119">
              <w:rPr>
                <w:rStyle w:val="value"/>
                <w:rFonts w:ascii="Times New Roman" w:hAnsi="Times New Roman"/>
                <w:sz w:val="24"/>
                <w:szCs w:val="24"/>
                <w:lang w:val="en-US"/>
              </w:rPr>
              <w:t>0,221</w:t>
            </w:r>
          </w:p>
          <w:p w:rsidR="00911B31" w:rsidRPr="00923119" w:rsidRDefault="00911B31" w:rsidP="00911B31">
            <w:pPr>
              <w:pStyle w:val="a4"/>
              <w:ind w:left="0"/>
              <w:jc w:val="both"/>
              <w:rPr>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xml:space="preserve"> A. S.,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xml:space="preserve"> E. V.,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xml:space="preserve"> A. K.,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A. E. Heat-Engineering Characteristics of  Diatomaceous-Earth Materials in a Wide Temperature Range. Glass and Ceramics. </w:t>
            </w:r>
            <w:r w:rsidRPr="00923119">
              <w:rPr>
                <w:rStyle w:val="articlecitationyear"/>
                <w:rFonts w:ascii="Times New Roman" w:hAnsi="Times New Roman"/>
                <w:sz w:val="24"/>
                <w:szCs w:val="24"/>
                <w:lang w:val="en-US"/>
              </w:rPr>
              <w:t xml:space="preserve">May 2018, </w:t>
            </w:r>
            <w:r w:rsidRPr="00923119">
              <w:rPr>
                <w:rStyle w:val="articlecitationvolume"/>
                <w:rFonts w:ascii="Times New Roman" w:hAnsi="Times New Roman"/>
                <w:sz w:val="24"/>
                <w:szCs w:val="24"/>
                <w:lang w:val="en-US"/>
              </w:rPr>
              <w:t>Volume 75, Issue 1-2</w:t>
            </w:r>
            <w:r w:rsidRPr="00923119">
              <w:rPr>
                <w:rStyle w:val="articlecitationpages"/>
                <w:rFonts w:ascii="Times New Roman" w:hAnsi="Times New Roman"/>
                <w:sz w:val="24"/>
                <w:szCs w:val="24"/>
                <w:lang w:val="en-US"/>
              </w:rPr>
              <w:t>.</w:t>
            </w:r>
            <w:r w:rsidRPr="00923119">
              <w:rPr>
                <w:rStyle w:val="aa"/>
                <w:rFonts w:eastAsia="Calibri"/>
                <w:sz w:val="24"/>
                <w:szCs w:val="24"/>
              </w:rPr>
              <w:t xml:space="preserve"> </w:t>
            </w:r>
            <w:r w:rsidRPr="00923119">
              <w:rPr>
                <w:rStyle w:val="articlecitationpages"/>
                <w:rFonts w:ascii="Times New Roman" w:hAnsi="Times New Roman"/>
                <w:sz w:val="24"/>
                <w:szCs w:val="24"/>
                <w:lang w:val="en-US"/>
              </w:rPr>
              <w:t xml:space="preserve">Pp 60–62. </w:t>
            </w:r>
            <w:r w:rsidRPr="00923119">
              <w:rPr>
                <w:rFonts w:ascii="Times New Roman" w:hAnsi="Times New Roman"/>
                <w:sz w:val="24"/>
                <w:szCs w:val="24"/>
                <w:lang w:val="en-US"/>
              </w:rPr>
              <w:t xml:space="preserve">DOI </w:t>
            </w:r>
            <w:hyperlink r:id="rId19" w:tgtFrame="_blank" w:history="1">
              <w:r w:rsidRPr="00923119">
                <w:rPr>
                  <w:rStyle w:val="a6"/>
                  <w:sz w:val="24"/>
                  <w:szCs w:val="24"/>
                  <w:lang w:val="en-US"/>
                </w:rPr>
                <w:t>10.1007/s10717-018-0029-2</w:t>
              </w:r>
            </w:hyperlink>
            <w:r w:rsidRPr="00923119">
              <w:rPr>
                <w:rFonts w:ascii="Times New Roman" w:hAnsi="Times New Roman"/>
                <w:sz w:val="24"/>
                <w:szCs w:val="24"/>
                <w:lang w:val="en-US"/>
              </w:rPr>
              <w:t xml:space="preserve">. Scopus: Q3. SJR = </w:t>
            </w:r>
            <w:r w:rsidRPr="00923119">
              <w:rPr>
                <w:rStyle w:val="value"/>
                <w:rFonts w:ascii="Times New Roman" w:hAnsi="Times New Roman"/>
                <w:sz w:val="24"/>
                <w:szCs w:val="24"/>
                <w:lang w:val="en-US"/>
              </w:rPr>
              <w:t>0,282.</w:t>
            </w:r>
          </w:p>
          <w:p w:rsidR="00911B31" w:rsidRPr="00923119" w:rsidRDefault="00911B31" w:rsidP="00911B31">
            <w:pPr>
              <w:pStyle w:val="a4"/>
              <w:ind w:left="0"/>
              <w:jc w:val="both"/>
              <w:rPr>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A. S. Investigation of the Dependence of Refractory Thermal Conductivity on Impregnation with a Corrosive Medium / A. S.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E. V.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A. K.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A. E.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 Refractories and Industrial Ceramics. – 2020. – Vol. 60, № 5. – </w:t>
            </w:r>
            <w:r w:rsidRPr="00923119">
              <w:rPr>
                <w:rStyle w:val="articlecitationpages"/>
                <w:rFonts w:ascii="Times New Roman" w:hAnsi="Times New Roman"/>
                <w:sz w:val="24"/>
                <w:szCs w:val="24"/>
                <w:lang w:val="en-US"/>
              </w:rPr>
              <w:t xml:space="preserve">P. </w:t>
            </w:r>
            <w:r w:rsidRPr="00923119">
              <w:rPr>
                <w:rFonts w:ascii="Times New Roman" w:hAnsi="Times New Roman"/>
                <w:sz w:val="24"/>
                <w:szCs w:val="24"/>
                <w:lang w:val="en-US"/>
              </w:rPr>
              <w:t xml:space="preserve">463- 467. DOI 10.1007/s11148-020-00386-3. Scopus: Q3. SJR = </w:t>
            </w:r>
            <w:r w:rsidRPr="00923119">
              <w:rPr>
                <w:rStyle w:val="value"/>
                <w:rFonts w:ascii="Times New Roman" w:hAnsi="Times New Roman"/>
                <w:sz w:val="24"/>
                <w:szCs w:val="24"/>
                <w:lang w:val="en-US"/>
              </w:rPr>
              <w:t>0,244.</w:t>
            </w:r>
          </w:p>
          <w:p w:rsidR="00911B31" w:rsidRPr="00923119" w:rsidRDefault="00911B31" w:rsidP="00911B31">
            <w:pPr>
              <w:pStyle w:val="a4"/>
              <w:ind w:left="0"/>
              <w:jc w:val="both"/>
              <w:rPr>
                <w:rStyle w:val="value"/>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bCs/>
                <w:sz w:val="24"/>
                <w:szCs w:val="24"/>
                <w:lang w:val="en-US"/>
              </w:rPr>
              <w:t>Nikiforov</w:t>
            </w:r>
            <w:proofErr w:type="spellEnd"/>
            <w:r w:rsidRPr="00923119">
              <w:rPr>
                <w:rFonts w:ascii="Times New Roman" w:hAnsi="Times New Roman"/>
                <w:bCs/>
                <w:sz w:val="24"/>
                <w:szCs w:val="24"/>
                <w:lang w:val="en-US"/>
              </w:rPr>
              <w:t xml:space="preserve"> A. S., </w:t>
            </w:r>
            <w:proofErr w:type="spellStart"/>
            <w:r w:rsidRPr="00923119">
              <w:rPr>
                <w:rFonts w:ascii="Times New Roman" w:hAnsi="Times New Roman"/>
                <w:bCs/>
                <w:sz w:val="24"/>
                <w:szCs w:val="24"/>
                <w:lang w:val="en-US"/>
              </w:rPr>
              <w:t>Prikhodko</w:t>
            </w:r>
            <w:proofErr w:type="spellEnd"/>
            <w:r w:rsidRPr="00923119">
              <w:rPr>
                <w:rFonts w:ascii="Times New Roman" w:hAnsi="Times New Roman"/>
                <w:bCs/>
                <w:sz w:val="24"/>
                <w:szCs w:val="24"/>
                <w:lang w:val="en-US"/>
              </w:rPr>
              <w:t xml:space="preserve"> E. V., </w:t>
            </w:r>
            <w:proofErr w:type="spellStart"/>
            <w:r w:rsidRPr="00923119">
              <w:rPr>
                <w:rFonts w:ascii="Times New Roman" w:hAnsi="Times New Roman"/>
                <w:bCs/>
                <w:sz w:val="24"/>
                <w:szCs w:val="24"/>
                <w:lang w:val="en-US"/>
              </w:rPr>
              <w:t>Kinzhibekova</w:t>
            </w:r>
            <w:proofErr w:type="spellEnd"/>
            <w:r w:rsidRPr="00923119">
              <w:rPr>
                <w:rFonts w:ascii="Times New Roman" w:hAnsi="Times New Roman"/>
                <w:bCs/>
                <w:sz w:val="24"/>
                <w:szCs w:val="24"/>
                <w:lang w:val="en-US"/>
              </w:rPr>
              <w:t xml:space="preserve"> A. K., </w:t>
            </w:r>
            <w:proofErr w:type="spellStart"/>
            <w:r w:rsidRPr="00923119">
              <w:rPr>
                <w:rFonts w:ascii="Times New Roman" w:hAnsi="Times New Roman"/>
                <w:bCs/>
                <w:sz w:val="24"/>
                <w:szCs w:val="24"/>
                <w:lang w:val="en-US"/>
              </w:rPr>
              <w:t>Nurkina</w:t>
            </w:r>
            <w:proofErr w:type="spellEnd"/>
            <w:r w:rsidRPr="00923119">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923119">
              <w:rPr>
                <w:rFonts w:ascii="Times New Roman" w:hAnsi="Times New Roman"/>
                <w:sz w:val="24"/>
                <w:szCs w:val="24"/>
                <w:lang w:val="en-US"/>
              </w:rPr>
              <w:t xml:space="preserve">DOI 10.1063/5.0000951. Scopus: Q3. SJR = </w:t>
            </w:r>
            <w:r w:rsidRPr="00923119">
              <w:rPr>
                <w:rStyle w:val="value"/>
                <w:rFonts w:ascii="Times New Roman" w:hAnsi="Times New Roman"/>
                <w:sz w:val="24"/>
                <w:szCs w:val="24"/>
                <w:lang w:val="en-US"/>
              </w:rPr>
              <w:t>0,182.</w:t>
            </w:r>
          </w:p>
          <w:p w:rsidR="00911B31" w:rsidRPr="00923119" w:rsidRDefault="00911B31" w:rsidP="00911B31">
            <w:pPr>
              <w:pStyle w:val="a4"/>
              <w:ind w:left="0"/>
              <w:jc w:val="both"/>
              <w:rPr>
                <w:rStyle w:val="value"/>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A. S. Refractory Material Moisture Metering When Heating High-Temperature Units / A. S.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E. V.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A. K.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A. E.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 Refractories and Industrial Ceramics. – 2020. – Vol. 61. – </w:t>
            </w:r>
            <w:r w:rsidRPr="00923119">
              <w:rPr>
                <w:rStyle w:val="articlecitationpages"/>
                <w:rFonts w:ascii="Times New Roman" w:hAnsi="Times New Roman"/>
                <w:sz w:val="24"/>
                <w:szCs w:val="24"/>
                <w:lang w:val="en-US"/>
              </w:rPr>
              <w:t xml:space="preserve">P. </w:t>
            </w:r>
            <w:r w:rsidRPr="00923119">
              <w:rPr>
                <w:rFonts w:ascii="Times New Roman" w:hAnsi="Times New Roman"/>
                <w:sz w:val="24"/>
                <w:szCs w:val="24"/>
                <w:lang w:val="en-US"/>
              </w:rPr>
              <w:t xml:space="preserve">224-227. DOI 10.1007/s11148-020-00461-9. Scopus: Q3. SJR = </w:t>
            </w:r>
            <w:r w:rsidRPr="00923119">
              <w:rPr>
                <w:rStyle w:val="value"/>
                <w:rFonts w:ascii="Times New Roman" w:hAnsi="Times New Roman"/>
                <w:sz w:val="24"/>
                <w:szCs w:val="24"/>
                <w:lang w:val="en-US"/>
              </w:rPr>
              <w:t>0,244.</w:t>
            </w:r>
          </w:p>
          <w:p w:rsidR="00911B31" w:rsidRPr="00923119" w:rsidRDefault="00911B31" w:rsidP="00911B31">
            <w:pPr>
              <w:jc w:val="both"/>
              <w:rPr>
                <w:rStyle w:val="a6"/>
                <w:sz w:val="24"/>
                <w:szCs w:val="24"/>
                <w:shd w:val="clear" w:color="auto" w:fill="FFFFFF"/>
                <w:lang w:val="en-US"/>
              </w:rPr>
            </w:pPr>
            <w:r w:rsidRPr="00923119">
              <w:rPr>
                <w:rStyle w:val="value"/>
                <w:rFonts w:ascii="Times New Roman" w:hAnsi="Times New Roman"/>
                <w:sz w:val="24"/>
                <w:szCs w:val="24"/>
                <w:lang w:val="en-US"/>
              </w:rPr>
              <w:t xml:space="preserve">- </w:t>
            </w:r>
            <w:proofErr w:type="spellStart"/>
            <w:r w:rsidRPr="00923119">
              <w:rPr>
                <w:rFonts w:ascii="Times New Roman" w:hAnsi="Times New Roman" w:cs="Times New Roman"/>
                <w:sz w:val="24"/>
                <w:szCs w:val="24"/>
                <w:shd w:val="clear" w:color="auto" w:fill="FFFFFF"/>
                <w:lang w:val="en-US"/>
              </w:rPr>
              <w:t>Nikiforov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Prikhodko</w:t>
            </w:r>
            <w:proofErr w:type="spellEnd"/>
            <w:r w:rsidRPr="00923119">
              <w:rPr>
                <w:rFonts w:ascii="Times New Roman" w:hAnsi="Times New Roman" w:cs="Times New Roman"/>
                <w:sz w:val="24"/>
                <w:szCs w:val="24"/>
                <w:shd w:val="clear" w:color="auto" w:fill="FFFFFF"/>
                <w:lang w:val="en-US"/>
              </w:rPr>
              <w:t xml:space="preserve">, E.; </w:t>
            </w:r>
            <w:proofErr w:type="spellStart"/>
            <w:r w:rsidRPr="00923119">
              <w:rPr>
                <w:rFonts w:ascii="Times New Roman" w:hAnsi="Times New Roman" w:cs="Times New Roman"/>
                <w:sz w:val="24"/>
                <w:szCs w:val="24"/>
                <w:shd w:val="clear" w:color="auto" w:fill="FFFFFF"/>
                <w:lang w:val="en-US"/>
              </w:rPr>
              <w:t>Karmanov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Nurkina</w:t>
            </w:r>
            <w:proofErr w:type="spellEnd"/>
            <w:r w:rsidRPr="00923119">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923119">
              <w:rPr>
                <w:rFonts w:ascii="Times New Roman" w:hAnsi="Times New Roman" w:cs="Times New Roman"/>
                <w:iCs/>
                <w:sz w:val="24"/>
                <w:szCs w:val="24"/>
                <w:lang w:val="en-US"/>
              </w:rPr>
              <w:t>Energies</w:t>
            </w:r>
            <w:r w:rsidRPr="00923119">
              <w:rPr>
                <w:rFonts w:ascii="Times New Roman" w:hAnsi="Times New Roman" w:cs="Times New Roman"/>
                <w:sz w:val="24"/>
                <w:szCs w:val="24"/>
                <w:shd w:val="clear" w:color="auto" w:fill="FFFFFF"/>
                <w:lang w:val="en-US"/>
              </w:rPr>
              <w:t xml:space="preserve"> </w:t>
            </w:r>
            <w:r w:rsidRPr="00923119">
              <w:rPr>
                <w:rFonts w:ascii="Times New Roman" w:hAnsi="Times New Roman" w:cs="Times New Roman"/>
                <w:bCs/>
                <w:sz w:val="24"/>
                <w:szCs w:val="24"/>
                <w:shd w:val="clear" w:color="auto" w:fill="FFFFFF"/>
                <w:lang w:val="en-US"/>
              </w:rPr>
              <w:t>2023</w:t>
            </w:r>
            <w:r w:rsidRPr="00923119">
              <w:rPr>
                <w:rFonts w:ascii="Times New Roman" w:hAnsi="Times New Roman" w:cs="Times New Roman"/>
                <w:sz w:val="24"/>
                <w:szCs w:val="24"/>
                <w:shd w:val="clear" w:color="auto" w:fill="FFFFFF"/>
                <w:lang w:val="en-US"/>
              </w:rPr>
              <w:t xml:space="preserve">, </w:t>
            </w:r>
            <w:r w:rsidRPr="00923119">
              <w:rPr>
                <w:rFonts w:ascii="Times New Roman" w:hAnsi="Times New Roman" w:cs="Times New Roman"/>
                <w:iCs/>
                <w:sz w:val="24"/>
                <w:szCs w:val="24"/>
                <w:lang w:val="en-US"/>
              </w:rPr>
              <w:t>16</w:t>
            </w:r>
            <w:r w:rsidRPr="00923119">
              <w:rPr>
                <w:rFonts w:ascii="Times New Roman" w:hAnsi="Times New Roman" w:cs="Times New Roman"/>
                <w:sz w:val="24"/>
                <w:szCs w:val="24"/>
                <w:shd w:val="clear" w:color="auto" w:fill="FFFFFF"/>
                <w:lang w:val="en-US"/>
              </w:rPr>
              <w:t xml:space="preserve">, 3527. </w:t>
            </w:r>
            <w:hyperlink r:id="rId20" w:history="1">
              <w:r w:rsidRPr="00923119">
                <w:rPr>
                  <w:rStyle w:val="a6"/>
                  <w:sz w:val="24"/>
                  <w:szCs w:val="24"/>
                  <w:shd w:val="clear" w:color="auto" w:fill="FFFFFF"/>
                  <w:lang w:val="en-US"/>
                </w:rPr>
                <w:t>https://doi.org/10.3390/en16083527</w:t>
              </w:r>
            </w:hyperlink>
            <w:r w:rsidRPr="00923119">
              <w:rPr>
                <w:rStyle w:val="a6"/>
                <w:sz w:val="24"/>
                <w:szCs w:val="24"/>
                <w:shd w:val="clear" w:color="auto" w:fill="FFFFFF"/>
                <w:lang w:val="en-US"/>
              </w:rPr>
              <w:t>.</w:t>
            </w:r>
          </w:p>
          <w:p w:rsidR="00911B31" w:rsidRPr="00923119" w:rsidRDefault="00911B31" w:rsidP="00911B31">
            <w:pPr>
              <w:jc w:val="both"/>
              <w:rPr>
                <w:rFonts w:ascii="Times New Roman" w:hAnsi="Times New Roman"/>
                <w:sz w:val="24"/>
                <w:szCs w:val="24"/>
                <w:lang w:val="en-US"/>
              </w:rPr>
            </w:pPr>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Prikhodko</w:t>
            </w:r>
            <w:proofErr w:type="spellEnd"/>
            <w:r w:rsidRPr="00923119">
              <w:rPr>
                <w:rFonts w:ascii="Times New Roman" w:hAnsi="Times New Roman"/>
                <w:sz w:val="24"/>
                <w:szCs w:val="24"/>
                <w:shd w:val="clear" w:color="auto" w:fill="FFFFFF"/>
                <w:lang w:val="en-US"/>
              </w:rPr>
              <w:t xml:space="preserve">, Evgeniy, </w:t>
            </w:r>
            <w:proofErr w:type="spellStart"/>
            <w:r w:rsidRPr="00923119">
              <w:rPr>
                <w:rFonts w:ascii="Times New Roman" w:hAnsi="Times New Roman"/>
                <w:sz w:val="24"/>
                <w:szCs w:val="24"/>
                <w:shd w:val="clear" w:color="auto" w:fill="FFFFFF"/>
                <w:lang w:val="en-US"/>
              </w:rPr>
              <w:t>Alexandr</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Nikiforov</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Akmaral</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Kinzhibekova</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Alexandr</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Paramonov</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Nazgul</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Aripova</w:t>
            </w:r>
            <w:proofErr w:type="spellEnd"/>
            <w:r w:rsidRPr="00923119">
              <w:rPr>
                <w:rFonts w:ascii="Times New Roman" w:hAnsi="Times New Roman"/>
                <w:sz w:val="24"/>
                <w:szCs w:val="24"/>
                <w:shd w:val="clear" w:color="auto" w:fill="FFFFFF"/>
                <w:lang w:val="en-US"/>
              </w:rPr>
              <w:t xml:space="preserve">, and </w:t>
            </w:r>
            <w:proofErr w:type="spellStart"/>
            <w:r w:rsidRPr="00923119">
              <w:rPr>
                <w:rFonts w:ascii="Times New Roman" w:hAnsi="Times New Roman"/>
                <w:sz w:val="24"/>
                <w:szCs w:val="24"/>
                <w:shd w:val="clear" w:color="auto" w:fill="FFFFFF"/>
                <w:lang w:val="en-US"/>
              </w:rPr>
              <w:t>Amangeldy</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Karmanov</w:t>
            </w:r>
            <w:proofErr w:type="spellEnd"/>
            <w:r w:rsidRPr="00923119">
              <w:rPr>
                <w:rFonts w:ascii="Times New Roman" w:hAnsi="Times New Roman"/>
                <w:sz w:val="24"/>
                <w:szCs w:val="24"/>
                <w:shd w:val="clear" w:color="auto" w:fill="FFFFFF"/>
                <w:lang w:val="en-US"/>
              </w:rPr>
              <w:t xml:space="preserve">. Analysis of the Effect of Temperature on </w:t>
            </w:r>
            <w:r w:rsidRPr="00923119">
              <w:rPr>
                <w:rFonts w:ascii="Times New Roman" w:hAnsi="Times New Roman"/>
                <w:sz w:val="24"/>
                <w:szCs w:val="24"/>
                <w:shd w:val="clear" w:color="auto" w:fill="FFFFFF"/>
                <w:lang w:val="en-US"/>
              </w:rPr>
              <w:lastRenderedPageBreak/>
              <w:t xml:space="preserve">the Ultimate Strength of Refractory Materials. </w:t>
            </w:r>
            <w:r w:rsidRPr="00923119">
              <w:rPr>
                <w:rFonts w:ascii="Times New Roman" w:hAnsi="Times New Roman"/>
                <w:i/>
                <w:sz w:val="24"/>
                <w:szCs w:val="24"/>
                <w:lang w:val="en-US"/>
              </w:rPr>
              <w:t>Energies</w:t>
            </w:r>
            <w:r w:rsidRPr="00923119">
              <w:rPr>
                <w:rFonts w:ascii="Times New Roman" w:hAnsi="Times New Roman"/>
                <w:sz w:val="24"/>
                <w:szCs w:val="24"/>
                <w:lang w:val="en-US"/>
              </w:rPr>
              <w:t xml:space="preserve"> 2023, 16(18), 6732. </w:t>
            </w:r>
            <w:proofErr w:type="gramStart"/>
            <w:r w:rsidRPr="00923119">
              <w:rPr>
                <w:rFonts w:ascii="Times New Roman" w:hAnsi="Times New Roman"/>
                <w:sz w:val="24"/>
                <w:szCs w:val="24"/>
                <w:lang w:val="en-US"/>
              </w:rPr>
              <w:t>p.1-12</w:t>
            </w:r>
            <w:proofErr w:type="gramEnd"/>
            <w:r w:rsidRPr="00923119">
              <w:rPr>
                <w:rFonts w:ascii="Times New Roman" w:hAnsi="Times New Roman"/>
                <w:sz w:val="24"/>
                <w:szCs w:val="24"/>
                <w:lang w:val="en-US"/>
              </w:rPr>
              <w:t xml:space="preserve">. </w:t>
            </w:r>
            <w:hyperlink r:id="rId21" w:history="1">
              <w:r w:rsidRPr="00923119">
                <w:rPr>
                  <w:rStyle w:val="a6"/>
                  <w:sz w:val="24"/>
                  <w:szCs w:val="24"/>
                  <w:shd w:val="clear" w:color="auto" w:fill="FFFFFF"/>
                  <w:lang w:val="en-US"/>
                </w:rPr>
                <w:t>https://doi.org/10.3390/en16186732</w:t>
              </w:r>
            </w:hyperlink>
            <w:r w:rsidRPr="00923119">
              <w:rPr>
                <w:rFonts w:ascii="Times New Roman" w:hAnsi="Times New Roman"/>
                <w:sz w:val="24"/>
                <w:szCs w:val="24"/>
                <w:lang w:val="en-US"/>
              </w:rPr>
              <w:t>.</w:t>
            </w:r>
          </w:p>
          <w:p w:rsidR="00911B31" w:rsidRPr="00923119" w:rsidRDefault="00911B31" w:rsidP="00911B31">
            <w:pPr>
              <w:jc w:val="both"/>
              <w:rPr>
                <w:rFonts w:ascii="Times New Roman" w:hAnsi="Times New Roman" w:cs="Times New Roman"/>
                <w:sz w:val="24"/>
                <w:szCs w:val="24"/>
                <w:shd w:val="clear" w:color="auto" w:fill="FFFFFF"/>
              </w:rPr>
            </w:pPr>
            <w:r w:rsidRPr="00923119">
              <w:rPr>
                <w:rFonts w:ascii="Times New Roman" w:hAnsi="Times New Roman"/>
                <w:sz w:val="24"/>
                <w:szCs w:val="24"/>
                <w:lang w:val="en-US"/>
              </w:rPr>
              <w:t xml:space="preserve">- </w:t>
            </w:r>
            <w:r w:rsidRPr="00923119">
              <w:rPr>
                <w:rFonts w:ascii="Times New Roman" w:hAnsi="Times New Roman" w:cs="Times New Roman"/>
                <w:sz w:val="24"/>
                <w:szCs w:val="24"/>
                <w:lang w:val="en-US"/>
              </w:rPr>
              <w:t xml:space="preserve">Evgeniy </w:t>
            </w:r>
            <w:proofErr w:type="spellStart"/>
            <w:r w:rsidRPr="00923119">
              <w:rPr>
                <w:rFonts w:ascii="Times New Roman" w:hAnsi="Times New Roman" w:cs="Times New Roman"/>
                <w:sz w:val="24"/>
                <w:szCs w:val="24"/>
                <w:lang w:val="en-US"/>
              </w:rPr>
              <w:t>Prikhodko</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Alexandr</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w:t>
            </w:r>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Nazgul</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Aripova</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Amangeldy</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lang w:val="en-US"/>
              </w:rPr>
              <w:t xml:space="preserve">, Vladimir </w:t>
            </w:r>
            <w:proofErr w:type="spellStart"/>
            <w:r w:rsidRPr="00923119">
              <w:rPr>
                <w:rFonts w:ascii="Times New Roman" w:hAnsi="Times New Roman" w:cs="Times New Roman"/>
                <w:sz w:val="24"/>
                <w:szCs w:val="24"/>
                <w:lang w:val="en-US"/>
              </w:rPr>
              <w:t>Ryndin</w:t>
            </w:r>
            <w:proofErr w:type="spellEnd"/>
            <w:r w:rsidRPr="00923119">
              <w:rPr>
                <w:rFonts w:ascii="Times New Roman" w:hAnsi="Times New Roman" w:cs="Times New Roman"/>
                <w:sz w:val="24"/>
                <w:szCs w:val="24"/>
                <w:lang w:val="en-US"/>
              </w:rPr>
              <w:t xml:space="preserve">. Analysis of the Cooling Modes of the Lining of a Ferroalloy-Casting Ladle. </w:t>
            </w:r>
            <w:proofErr w:type="spellStart"/>
            <w:r w:rsidRPr="00923119">
              <w:rPr>
                <w:rStyle w:val="ac"/>
                <w:rFonts w:ascii="Times New Roman" w:hAnsi="Times New Roman" w:cs="Times New Roman"/>
                <w:sz w:val="24"/>
                <w:szCs w:val="24"/>
                <w:shd w:val="clear" w:color="auto" w:fill="FFFFFF"/>
              </w:rPr>
              <w:t>Energies</w:t>
            </w:r>
            <w:proofErr w:type="spellEnd"/>
            <w:r w:rsidRPr="00923119">
              <w:rPr>
                <w:rFonts w:ascii="Times New Roman" w:hAnsi="Times New Roman" w:cs="Times New Roman"/>
                <w:sz w:val="24"/>
                <w:szCs w:val="24"/>
                <w:shd w:val="clear" w:color="auto" w:fill="FFFFFF"/>
              </w:rPr>
              <w:t xml:space="preserve"> </w:t>
            </w:r>
            <w:r w:rsidRPr="00923119">
              <w:rPr>
                <w:rFonts w:ascii="Times New Roman" w:hAnsi="Times New Roman" w:cs="Times New Roman"/>
                <w:bCs/>
                <w:sz w:val="24"/>
                <w:szCs w:val="24"/>
                <w:shd w:val="clear" w:color="auto" w:fill="FFFFFF"/>
              </w:rPr>
              <w:t>2024</w:t>
            </w:r>
            <w:r w:rsidRPr="00923119">
              <w:rPr>
                <w:rFonts w:ascii="Times New Roman" w:hAnsi="Times New Roman" w:cs="Times New Roman"/>
                <w:sz w:val="24"/>
                <w:szCs w:val="24"/>
                <w:shd w:val="clear" w:color="auto" w:fill="FFFFFF"/>
              </w:rPr>
              <w:t xml:space="preserve">, </w:t>
            </w:r>
            <w:r w:rsidRPr="00923119">
              <w:rPr>
                <w:rStyle w:val="ac"/>
                <w:rFonts w:ascii="Times New Roman" w:hAnsi="Times New Roman" w:cs="Times New Roman"/>
                <w:sz w:val="24"/>
                <w:szCs w:val="24"/>
                <w:shd w:val="clear" w:color="auto" w:fill="FFFFFF"/>
              </w:rPr>
              <w:t>17</w:t>
            </w:r>
            <w:r w:rsidRPr="00923119">
              <w:rPr>
                <w:rFonts w:ascii="Times New Roman" w:hAnsi="Times New Roman" w:cs="Times New Roman"/>
                <w:sz w:val="24"/>
                <w:szCs w:val="24"/>
                <w:shd w:val="clear" w:color="auto" w:fill="FFFFFF"/>
              </w:rPr>
              <w:t>(5), 1229</w:t>
            </w:r>
          </w:p>
          <w:p w:rsidR="00057211" w:rsidRPr="00923119" w:rsidRDefault="00057211" w:rsidP="00057211">
            <w:pPr>
              <w:jc w:val="both"/>
              <w:rPr>
                <w:rFonts w:ascii="Times New Roman" w:hAnsi="Times New Roman" w:cs="Times New Roman"/>
                <w:sz w:val="24"/>
                <w:szCs w:val="24"/>
                <w:lang w:val="kk-KZ"/>
              </w:rPr>
            </w:pPr>
            <w:r w:rsidRPr="00923119">
              <w:rPr>
                <w:rFonts w:ascii="Times New Roman" w:hAnsi="Times New Roman" w:cs="Times New Roman"/>
                <w:sz w:val="24"/>
                <w:szCs w:val="24"/>
                <w:lang w:eastAsia="ko-KR"/>
              </w:rPr>
              <w:t xml:space="preserve">- Карманов А. Е., Никифоров А. С., Тулебаева Ж. А., </w:t>
            </w:r>
            <w:proofErr w:type="spellStart"/>
            <w:r w:rsidRPr="00923119">
              <w:rPr>
                <w:rFonts w:ascii="Times New Roman" w:hAnsi="Times New Roman" w:cs="Times New Roman"/>
                <w:sz w:val="24"/>
                <w:szCs w:val="24"/>
                <w:lang w:eastAsia="ko-KR"/>
              </w:rPr>
              <w:t>Габдулов</w:t>
            </w:r>
            <w:proofErr w:type="spellEnd"/>
            <w:r w:rsidRPr="00923119">
              <w:rPr>
                <w:rFonts w:ascii="Times New Roman" w:hAnsi="Times New Roman" w:cs="Times New Roman"/>
                <w:sz w:val="24"/>
                <w:szCs w:val="24"/>
                <w:lang w:eastAsia="ko-KR"/>
              </w:rPr>
              <w:t xml:space="preserve"> А. У., </w:t>
            </w:r>
            <w:proofErr w:type="spellStart"/>
            <w:r w:rsidRPr="00923119">
              <w:rPr>
                <w:rFonts w:ascii="Times New Roman" w:hAnsi="Times New Roman" w:cs="Times New Roman"/>
                <w:sz w:val="24"/>
                <w:szCs w:val="24"/>
                <w:lang w:eastAsia="ko-KR"/>
              </w:rPr>
              <w:t>Арипова</w:t>
            </w:r>
            <w:proofErr w:type="spellEnd"/>
            <w:r w:rsidRPr="00923119">
              <w:rPr>
                <w:rFonts w:ascii="Times New Roman" w:hAnsi="Times New Roman" w:cs="Times New Roman"/>
                <w:sz w:val="24"/>
                <w:szCs w:val="24"/>
                <w:lang w:eastAsia="ko-KR"/>
              </w:rPr>
              <w:t xml:space="preserve"> Н. М. Анализ сжигания угольных отходов с минимизацией выбросов вредных веществ // Вестник Торайгыров университета. Серия энергетика. №4, 2025. </w:t>
            </w:r>
            <w:hyperlink r:id="rId22" w:history="1">
              <w:r w:rsidRPr="00923119">
                <w:rPr>
                  <w:rStyle w:val="a6"/>
                  <w:rFonts w:ascii="Times New Roman" w:hAnsi="Times New Roman" w:cs="Times New Roman"/>
                  <w:sz w:val="24"/>
                  <w:szCs w:val="24"/>
                  <w:lang w:eastAsia="ko-KR"/>
                </w:rPr>
                <w:t>https://doi.org/10.48081/WQZN6734</w:t>
              </w:r>
            </w:hyperlink>
            <w:r w:rsidRPr="00923119">
              <w:rPr>
                <w:rFonts w:ascii="Times New Roman" w:hAnsi="Times New Roman" w:cs="Times New Roman"/>
                <w:sz w:val="24"/>
                <w:szCs w:val="24"/>
                <w:lang w:eastAsia="ko-KR"/>
              </w:rPr>
              <w:t xml:space="preserve">  </w:t>
            </w:r>
          </w:p>
          <w:p w:rsidR="00057211" w:rsidRPr="00923119" w:rsidRDefault="00057211" w:rsidP="00057211">
            <w:pPr>
              <w:pStyle w:val="a4"/>
              <w:ind w:left="0" w:right="136"/>
              <w:jc w:val="both"/>
              <w:rPr>
                <w:rFonts w:ascii="Times New Roman" w:hAnsi="Times New Roman" w:cs="Times New Roman"/>
                <w:sz w:val="24"/>
                <w:szCs w:val="24"/>
              </w:rPr>
            </w:pPr>
            <w:r w:rsidRPr="00923119">
              <w:rPr>
                <w:rFonts w:ascii="Times New Roman" w:hAnsi="Times New Roman" w:cs="Times New Roman"/>
                <w:sz w:val="24"/>
                <w:szCs w:val="24"/>
                <w:lang w:val="kk-KZ"/>
              </w:rPr>
              <w:t xml:space="preserve">- </w:t>
            </w:r>
            <w:r w:rsidRPr="00923119">
              <w:rPr>
                <w:rFonts w:ascii="Times New Roman" w:hAnsi="Times New Roman" w:cs="Times New Roman"/>
                <w:sz w:val="24"/>
                <w:szCs w:val="24"/>
              </w:rPr>
              <w:t xml:space="preserve">Никифоров А.С., Карманов А.Е.,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Анализ способов утилизации угольных отходов. Материалы XIII Международного Балтийского морского форума 29 сентября – 3 октября 2025 года. Т. 2: Морская техника и технологии. Безопасность морской индустрии, XIII Национальная научная конференция с международным участием. – Электрон</w:t>
            </w:r>
            <w:proofErr w:type="gramStart"/>
            <w:r w:rsidRPr="00923119">
              <w:rPr>
                <w:rFonts w:ascii="Times New Roman" w:hAnsi="Times New Roman" w:cs="Times New Roman"/>
                <w:sz w:val="24"/>
                <w:szCs w:val="24"/>
              </w:rPr>
              <w:t>.</w:t>
            </w:r>
            <w:proofErr w:type="gramEnd"/>
            <w:r w:rsidRPr="00923119">
              <w:rPr>
                <w:rFonts w:ascii="Times New Roman" w:hAnsi="Times New Roman" w:cs="Times New Roman"/>
                <w:sz w:val="24"/>
                <w:szCs w:val="24"/>
              </w:rPr>
              <w:t xml:space="preserve"> дан. – Калининград: Издательство БГАРФ ФГБОУ ВО «КГТУ», 2025. –С.202-206.</w:t>
            </w:r>
          </w:p>
          <w:p w:rsidR="00057211" w:rsidRPr="00923119" w:rsidRDefault="00057211" w:rsidP="00057211">
            <w:pPr>
              <w:jc w:val="both"/>
              <w:rPr>
                <w:rFonts w:ascii="Times New Roman" w:hAnsi="Times New Roman" w:cs="Times New Roman"/>
                <w:sz w:val="24"/>
                <w:szCs w:val="24"/>
                <w:shd w:val="clear" w:color="auto" w:fill="FFFFFF"/>
              </w:rPr>
            </w:pPr>
            <w:r w:rsidRPr="00923119">
              <w:rPr>
                <w:rFonts w:ascii="Times New Roman" w:hAnsi="Times New Roman" w:cs="Times New Roman"/>
                <w:sz w:val="24"/>
                <w:szCs w:val="24"/>
              </w:rPr>
              <w:t xml:space="preserve">- Карманов А.Е., Никифоров А.С., </w:t>
            </w:r>
            <w:proofErr w:type="spellStart"/>
            <w:r w:rsidRPr="00923119">
              <w:rPr>
                <w:rFonts w:ascii="Times New Roman" w:hAnsi="Times New Roman" w:cs="Times New Roman"/>
                <w:sz w:val="24"/>
                <w:szCs w:val="24"/>
              </w:rPr>
              <w:t>Кинжибекова</w:t>
            </w:r>
            <w:proofErr w:type="spellEnd"/>
            <w:r w:rsidRPr="00923119">
              <w:rPr>
                <w:rFonts w:ascii="Times New Roman" w:hAnsi="Times New Roman" w:cs="Times New Roman"/>
                <w:sz w:val="24"/>
                <w:szCs w:val="24"/>
              </w:rPr>
              <w:t xml:space="preserve"> А.К., Приходько Е.В., </w:t>
            </w:r>
            <w:proofErr w:type="spellStart"/>
            <w:r w:rsidRPr="00923119">
              <w:rPr>
                <w:rFonts w:ascii="Times New Roman" w:hAnsi="Times New Roman" w:cs="Times New Roman"/>
                <w:sz w:val="24"/>
                <w:szCs w:val="24"/>
              </w:rPr>
              <w:t>Габдулов</w:t>
            </w:r>
            <w:proofErr w:type="spellEnd"/>
            <w:r w:rsidRPr="00923119">
              <w:rPr>
                <w:rFonts w:ascii="Times New Roman" w:hAnsi="Times New Roman" w:cs="Times New Roman"/>
                <w:sz w:val="24"/>
                <w:szCs w:val="24"/>
              </w:rPr>
              <w:t xml:space="preserve"> А.У. Современные технологии сжигания угольных отходов. </w:t>
            </w:r>
            <w:r w:rsidRPr="00923119">
              <w:rPr>
                <w:rFonts w:ascii="Times New Roman" w:hAnsi="Times New Roman" w:cs="Times New Roman"/>
                <w:iCs/>
                <w:color w:val="222222"/>
                <w:sz w:val="24"/>
                <w:szCs w:val="24"/>
                <w:shd w:val="clear" w:color="auto" w:fill="FFFFFF"/>
              </w:rPr>
              <w:t xml:space="preserve">Материалы XIV Международной научно-практической конференции «Актуальные проблемы транспорта и энергетики: пути их инновационного решения», </w:t>
            </w:r>
            <w:r w:rsidRPr="00923119">
              <w:rPr>
                <w:rFonts w:ascii="Times New Roman" w:hAnsi="Times New Roman" w:cs="Times New Roman"/>
                <w:sz w:val="24"/>
                <w:szCs w:val="24"/>
                <w:lang w:eastAsia="ko-KR"/>
              </w:rPr>
              <w:t xml:space="preserve">Астана, ЕНУ им. </w:t>
            </w:r>
            <w:proofErr w:type="spellStart"/>
            <w:r w:rsidRPr="00923119">
              <w:rPr>
                <w:rFonts w:ascii="Times New Roman" w:hAnsi="Times New Roman" w:cs="Times New Roman"/>
                <w:sz w:val="24"/>
                <w:szCs w:val="24"/>
                <w:lang w:eastAsia="ko-KR"/>
              </w:rPr>
              <w:t>Л.Н.Гумилёва</w:t>
            </w:r>
            <w:proofErr w:type="spellEnd"/>
            <w:r w:rsidRPr="00923119">
              <w:rPr>
                <w:rFonts w:ascii="Times New Roman" w:hAnsi="Times New Roman" w:cs="Times New Roman"/>
                <w:sz w:val="24"/>
                <w:szCs w:val="24"/>
                <w:lang w:eastAsia="ko-KR"/>
              </w:rPr>
              <w:t xml:space="preserve">, </w:t>
            </w:r>
            <w:r w:rsidRPr="00923119">
              <w:rPr>
                <w:rFonts w:ascii="Times New Roman" w:hAnsi="Times New Roman" w:cs="Times New Roman"/>
                <w:iCs/>
                <w:color w:val="222222"/>
                <w:sz w:val="24"/>
                <w:szCs w:val="24"/>
                <w:shd w:val="clear" w:color="auto" w:fill="FFFFFF"/>
              </w:rPr>
              <w:t>19 марта 2026 г.</w:t>
            </w:r>
          </w:p>
          <w:p w:rsidR="008F470E" w:rsidRPr="00923119" w:rsidRDefault="008F470E" w:rsidP="00911B31">
            <w:pPr>
              <w:jc w:val="both"/>
              <w:rPr>
                <w:rFonts w:ascii="Times New Roman" w:hAnsi="Times New Roman" w:cs="Times New Roman"/>
                <w:sz w:val="24"/>
                <w:szCs w:val="24"/>
                <w:lang w:val="kk-KZ"/>
              </w:rPr>
            </w:pPr>
          </w:p>
        </w:tc>
      </w:tr>
      <w:tr w:rsidR="009B5259" w:rsidRPr="00923119" w:rsidTr="00F419C6">
        <w:trPr>
          <w:trHeight w:val="510"/>
        </w:trPr>
        <w:tc>
          <w:tcPr>
            <w:tcW w:w="3432" w:type="dxa"/>
            <w:vMerge w:val="restart"/>
            <w:vAlign w:val="center"/>
          </w:tcPr>
          <w:p w:rsidR="009F78E8" w:rsidRPr="00923119" w:rsidRDefault="009F78E8" w:rsidP="009F78E8">
            <w:pPr>
              <w:rPr>
                <w:rFonts w:ascii="Times New Roman" w:hAnsi="Times New Roman" w:cs="Times New Roman"/>
                <w:noProof/>
                <w:sz w:val="28"/>
                <w:szCs w:val="28"/>
                <w:lang w:eastAsia="ru-RU"/>
              </w:rPr>
            </w:pPr>
            <w:r w:rsidRPr="00923119">
              <w:rPr>
                <w:rFonts w:ascii="Times New Roman" w:hAnsi="Times New Roman" w:cs="Times New Roman"/>
                <w:noProof/>
                <w:sz w:val="24"/>
                <w:szCs w:val="24"/>
                <w:lang w:eastAsia="ru-RU"/>
              </w:rPr>
              <w:lastRenderedPageBreak/>
              <w:drawing>
                <wp:anchor distT="95250" distB="95250" distL="95250" distR="95250" simplePos="0" relativeHeight="251659264" behindDoc="0" locked="0" layoutInCell="1" allowOverlap="0" wp14:anchorId="426042D5" wp14:editId="01F0B9AD">
                  <wp:simplePos x="0" y="0"/>
                  <wp:positionH relativeFrom="column">
                    <wp:posOffset>295275</wp:posOffset>
                  </wp:positionH>
                  <wp:positionV relativeFrom="line">
                    <wp:posOffset>-2578735</wp:posOffset>
                  </wp:positionV>
                  <wp:extent cx="1500505" cy="1933575"/>
                  <wp:effectExtent l="0" t="0" r="4445" b="9525"/>
                  <wp:wrapSquare wrapText="bothSides"/>
                  <wp:docPr id="2" name="Рисунок 2" descr="http://www.psu.kz/images/stories/psu_photo/prixo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u.kz/images/stories/psu_photo/prixodko.jpg"/>
                          <pic:cNvPicPr>
                            <a:picLocks noChangeAspect="1" noChangeArrowheads="1"/>
                          </pic:cNvPicPr>
                        </pic:nvPicPr>
                        <pic:blipFill rotWithShape="1">
                          <a:blip r:embed="rId23" cstate="print"/>
                          <a:srcRect l="5750" t="8806" r="18339" b="23642"/>
                          <a:stretch/>
                        </pic:blipFill>
                        <pic:spPr bwMode="auto">
                          <a:xfrm>
                            <a:off x="0" y="0"/>
                            <a:ext cx="150050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58" w:type="dxa"/>
          </w:tcPr>
          <w:p w:rsidR="009F78E8" w:rsidRPr="00923119" w:rsidRDefault="009F78E8" w:rsidP="009F78E8">
            <w:pPr>
              <w:rPr>
                <w:rFonts w:ascii="Times New Roman" w:hAnsi="Times New Roman" w:cs="Times New Roman"/>
                <w:sz w:val="24"/>
                <w:szCs w:val="24"/>
                <w:lang w:val="kk-KZ"/>
              </w:rPr>
            </w:pPr>
            <w:r w:rsidRPr="00923119">
              <w:rPr>
                <w:rStyle w:val="ab"/>
                <w:rFonts w:ascii="Times New Roman" w:hAnsi="Times New Roman" w:cs="Times New Roman"/>
                <w:sz w:val="24"/>
                <w:szCs w:val="24"/>
              </w:rPr>
              <w:t>Приходько Евгений Валентинович</w:t>
            </w:r>
          </w:p>
        </w:tc>
      </w:tr>
      <w:tr w:rsidR="009B5259" w:rsidRPr="00923119" w:rsidTr="00F419C6">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i/>
                <w:iCs/>
                <w:sz w:val="24"/>
                <w:szCs w:val="24"/>
                <w:lang w:val="kk-KZ"/>
              </w:rPr>
              <w:t>Ведущий научный сотрудник</w:t>
            </w:r>
          </w:p>
        </w:tc>
      </w:tr>
      <w:tr w:rsidR="009B5259" w:rsidRPr="00923119" w:rsidTr="00F419C6">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Дата рождения: </w:t>
            </w:r>
            <w:r w:rsidRPr="00923119">
              <w:rPr>
                <w:rFonts w:ascii="Times New Roman" w:hAnsi="Times New Roman" w:cs="Times New Roman"/>
                <w:i/>
                <w:sz w:val="24"/>
                <w:szCs w:val="24"/>
                <w:lang w:val="kk-KZ"/>
              </w:rPr>
              <w:t>13.01.1980 г.</w:t>
            </w:r>
          </w:p>
        </w:tc>
      </w:tr>
      <w:tr w:rsidR="009B5259" w:rsidRPr="00923119" w:rsidTr="00F419C6">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Ученая степень/академическая степень: </w:t>
            </w:r>
            <w:r w:rsidRPr="00923119">
              <w:rPr>
                <w:rFonts w:ascii="Times New Roman" w:hAnsi="Times New Roman" w:cs="Times New Roman"/>
                <w:i/>
                <w:sz w:val="24"/>
                <w:szCs w:val="24"/>
                <w:lang w:val="kk-KZ"/>
              </w:rPr>
              <w:t>профессор</w:t>
            </w:r>
          </w:p>
        </w:tc>
      </w:tr>
      <w:tr w:rsidR="009B5259" w:rsidRPr="00923119" w:rsidTr="00F419C6">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Должность и основное место работы: </w:t>
            </w:r>
            <w:r w:rsidRPr="00923119">
              <w:rPr>
                <w:rFonts w:ascii="Times New Roman" w:hAnsi="Times New Roman" w:cs="Times New Roman"/>
                <w:i/>
                <w:iCs/>
                <w:sz w:val="24"/>
                <w:szCs w:val="24"/>
                <w:lang w:val="kk-KZ"/>
              </w:rPr>
              <w:t xml:space="preserve">профессор кафедры «Теплоэнергетика» , </w:t>
            </w:r>
            <w:r w:rsidRPr="00923119">
              <w:rPr>
                <w:rFonts w:ascii="Times New Roman" w:hAnsi="Times New Roman" w:cs="Times New Roman"/>
                <w:i/>
                <w:iCs/>
                <w:sz w:val="24"/>
                <w:szCs w:val="24"/>
              </w:rPr>
              <w:t>НАО «Торайгыров университет»</w:t>
            </w:r>
          </w:p>
        </w:tc>
      </w:tr>
      <w:tr w:rsidR="009B5259" w:rsidRPr="00923119" w:rsidTr="00F419C6">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tcPr>
          <w:p w:rsidR="009F78E8" w:rsidRPr="00923119" w:rsidRDefault="009F78E8" w:rsidP="009F78E8">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Область научных интересов: </w:t>
            </w:r>
            <w:r w:rsidRPr="00923119">
              <w:rPr>
                <w:rFonts w:ascii="Times New Roman" w:hAnsi="Times New Roman" w:cs="Times New Roman"/>
                <w:i/>
                <w:iCs/>
                <w:sz w:val="24"/>
                <w:szCs w:val="24"/>
              </w:rPr>
              <w:t xml:space="preserve">Повышение энергетической эффективности и надежности работы высокотемпературных агрегатов. </w:t>
            </w:r>
            <w:r w:rsidRPr="00923119">
              <w:rPr>
                <w:rFonts w:ascii="Times New Roman" w:hAnsi="Times New Roman" w:cs="Times New Roman"/>
                <w:i/>
                <w:sz w:val="24"/>
                <w:szCs w:val="24"/>
              </w:rPr>
              <w:t>Брикеты из органических отходов, их характеристики и эффективность использования</w:t>
            </w:r>
            <w:r w:rsidR="00D91023" w:rsidRPr="00923119">
              <w:rPr>
                <w:rFonts w:ascii="Times New Roman" w:hAnsi="Times New Roman" w:cs="Times New Roman"/>
                <w:i/>
                <w:sz w:val="24"/>
                <w:szCs w:val="24"/>
              </w:rPr>
              <w:t xml:space="preserve">, </w:t>
            </w:r>
            <w:r w:rsidR="00D91023" w:rsidRPr="00923119">
              <w:rPr>
                <w:rFonts w:ascii="Times New Roman" w:hAnsi="Times New Roman" w:cs="Times New Roman"/>
                <w:i/>
                <w:sz w:val="24"/>
                <w:szCs w:val="24"/>
                <w:lang w:val="kk-KZ"/>
              </w:rPr>
              <w:t>П</w:t>
            </w:r>
            <w:proofErr w:type="spellStart"/>
            <w:r w:rsidR="00D91023" w:rsidRPr="00923119">
              <w:rPr>
                <w:rFonts w:ascii="Times New Roman" w:hAnsi="Times New Roman" w:cs="Times New Roman"/>
                <w:i/>
                <w:sz w:val="24"/>
                <w:szCs w:val="24"/>
              </w:rPr>
              <w:t>роцессы</w:t>
            </w:r>
            <w:proofErr w:type="spellEnd"/>
            <w:r w:rsidR="00D91023" w:rsidRPr="00923119">
              <w:rPr>
                <w:rFonts w:ascii="Times New Roman" w:hAnsi="Times New Roman" w:cs="Times New Roman"/>
                <w:i/>
                <w:sz w:val="24"/>
                <w:szCs w:val="24"/>
              </w:rPr>
              <w:t xml:space="preserve"> утилизации органических отходов с низким содержанием горючих веществ</w:t>
            </w:r>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sz w:val="24"/>
                <w:szCs w:val="24"/>
                <w:lang w:val="en-US"/>
              </w:rPr>
              <w:t>Researcher</w:t>
            </w:r>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ID</w:t>
            </w:r>
            <w:r w:rsidRPr="00923119">
              <w:rPr>
                <w:rFonts w:ascii="Times New Roman" w:hAnsi="Times New Roman" w:cs="Times New Roman"/>
                <w:sz w:val="24"/>
                <w:szCs w:val="24"/>
              </w:rPr>
              <w:t xml:space="preserve">: </w:t>
            </w:r>
            <w:hyperlink r:id="rId24" w:tooltip="Copy and share this profile's URL" w:history="1">
              <w:r w:rsidRPr="00923119">
                <w:rPr>
                  <w:rStyle w:val="a6"/>
                  <w:i/>
                  <w:sz w:val="24"/>
                  <w:szCs w:val="24"/>
                </w:rPr>
                <w:t>AAO-7595-2020</w:t>
              </w:r>
            </w:hyperlink>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sz w:val="24"/>
                <w:szCs w:val="24"/>
                <w:lang w:val="en-US"/>
              </w:rPr>
              <w:t>Scopus Author ID</w:t>
            </w:r>
            <w:r w:rsidRPr="00923119">
              <w:rPr>
                <w:rFonts w:ascii="Times New Roman" w:hAnsi="Times New Roman" w:cs="Times New Roman"/>
                <w:sz w:val="24"/>
                <w:szCs w:val="24"/>
              </w:rPr>
              <w:t xml:space="preserve">: </w:t>
            </w:r>
            <w:r w:rsidRPr="00923119">
              <w:rPr>
                <w:rStyle w:val="a6"/>
                <w:sz w:val="24"/>
                <w:szCs w:val="24"/>
              </w:rPr>
              <w:t xml:space="preserve">7003868253 </w:t>
            </w:r>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rPr>
                <w:rFonts w:ascii="Times New Roman" w:hAnsi="Times New Roman" w:cs="Times New Roman"/>
                <w:sz w:val="24"/>
                <w:szCs w:val="24"/>
              </w:rPr>
            </w:pPr>
            <w:r w:rsidRPr="00923119">
              <w:rPr>
                <w:rFonts w:ascii="Times New Roman" w:hAnsi="Times New Roman" w:cs="Times New Roman"/>
                <w:sz w:val="24"/>
                <w:szCs w:val="24"/>
                <w:lang w:val="en-US"/>
              </w:rPr>
              <w:t>ORCID</w:t>
            </w:r>
            <w:r w:rsidRPr="00923119">
              <w:rPr>
                <w:rFonts w:ascii="Times New Roman" w:hAnsi="Times New Roman" w:cs="Times New Roman"/>
                <w:sz w:val="24"/>
                <w:szCs w:val="24"/>
              </w:rPr>
              <w:t>:</w:t>
            </w:r>
            <w:r w:rsidRPr="00923119">
              <w:rPr>
                <w:rFonts w:ascii="Times New Roman" w:hAnsi="Times New Roman" w:cs="Times New Roman"/>
                <w:sz w:val="24"/>
                <w:szCs w:val="24"/>
                <w:lang w:val="kk-KZ"/>
              </w:rPr>
              <w:t xml:space="preserve"> </w:t>
            </w:r>
            <w:r w:rsidRPr="00923119">
              <w:rPr>
                <w:rFonts w:ascii="Times New Roman" w:hAnsi="Times New Roman" w:cs="Times New Roman"/>
                <w:i/>
                <w:sz w:val="24"/>
                <w:szCs w:val="24"/>
                <w:u w:val="single"/>
                <w:lang w:val="en-US"/>
              </w:rPr>
              <w:t>0000-0003-2168-2285</w:t>
            </w:r>
            <w:r w:rsidRPr="00923119">
              <w:rPr>
                <w:rFonts w:ascii="Times New Roman" w:hAnsi="Times New Roman" w:cs="Times New Roman"/>
                <w:i/>
                <w:sz w:val="24"/>
                <w:szCs w:val="24"/>
              </w:rPr>
              <w:t xml:space="preserve"> </w:t>
            </w:r>
          </w:p>
        </w:tc>
      </w:tr>
      <w:tr w:rsidR="009B5259" w:rsidRPr="00923119" w:rsidTr="00F419C6">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tcPr>
          <w:p w:rsidR="009F78E8" w:rsidRPr="00923119" w:rsidRDefault="009F78E8" w:rsidP="009F78E8">
            <w:pPr>
              <w:jc w:val="both"/>
              <w:rPr>
                <w:rFonts w:ascii="Times New Roman" w:hAnsi="Times New Roman" w:cs="Times New Roman"/>
                <w:sz w:val="24"/>
                <w:szCs w:val="24"/>
              </w:rPr>
            </w:pPr>
            <w:r w:rsidRPr="00923119">
              <w:rPr>
                <w:rFonts w:ascii="Times New Roman" w:hAnsi="Times New Roman" w:cs="Times New Roman"/>
                <w:sz w:val="24"/>
                <w:szCs w:val="24"/>
                <w:lang w:val="kk-KZ"/>
              </w:rPr>
              <w:t>Список публикаций</w:t>
            </w:r>
            <w:r w:rsidRPr="00923119">
              <w:rPr>
                <w:rFonts w:ascii="Times New Roman" w:hAnsi="Times New Roman" w:cs="Times New Roman"/>
                <w:sz w:val="24"/>
                <w:szCs w:val="24"/>
              </w:rPr>
              <w:t>:</w:t>
            </w:r>
          </w:p>
          <w:p w:rsidR="009F78E8" w:rsidRPr="00923119" w:rsidRDefault="009F78E8" w:rsidP="009F78E8">
            <w:pPr>
              <w:jc w:val="both"/>
              <w:rPr>
                <w:rFonts w:ascii="Times New Roman" w:hAnsi="Times New Roman" w:cs="Times New Roman"/>
                <w:sz w:val="24"/>
                <w:szCs w:val="24"/>
                <w:lang w:val="en-US"/>
              </w:rPr>
            </w:pPr>
            <w:r w:rsidRPr="00923119">
              <w:rPr>
                <w:rStyle w:val="authors"/>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lang w:val="en-US"/>
              </w:rPr>
              <w:t xml:space="preserve"> A. S., </w:t>
            </w:r>
            <w:proofErr w:type="spellStart"/>
            <w:r w:rsidRPr="00923119">
              <w:rPr>
                <w:rFonts w:ascii="Times New Roman" w:hAnsi="Times New Roman" w:cs="Times New Roman"/>
                <w:sz w:val="24"/>
                <w:szCs w:val="24"/>
                <w:lang w:val="en-US"/>
              </w:rPr>
              <w:t>Prikhod’ko</w:t>
            </w:r>
            <w:proofErr w:type="spellEnd"/>
            <w:r w:rsidRPr="00923119">
              <w:rPr>
                <w:rFonts w:ascii="Times New Roman" w:hAnsi="Times New Roman" w:cs="Times New Roman"/>
                <w:sz w:val="24"/>
                <w:szCs w:val="24"/>
                <w:lang w:val="en-US"/>
              </w:rPr>
              <w:t xml:space="preserve"> E. V. , </w:t>
            </w:r>
            <w:proofErr w:type="spellStart"/>
            <w:r w:rsidRPr="00923119">
              <w:rPr>
                <w:rFonts w:ascii="Times New Roman" w:hAnsi="Times New Roman" w:cs="Times New Roman"/>
                <w:sz w:val="24"/>
                <w:szCs w:val="24"/>
                <w:lang w:val="en-US"/>
              </w:rPr>
              <w:t>Kinzhibekova</w:t>
            </w:r>
            <w:proofErr w:type="spellEnd"/>
            <w:r w:rsidRPr="00923119">
              <w:rPr>
                <w:rFonts w:ascii="Times New Roman" w:hAnsi="Times New Roman" w:cs="Times New Roman"/>
                <w:sz w:val="24"/>
                <w:szCs w:val="24"/>
                <w:lang w:val="en-US"/>
              </w:rPr>
              <w:t xml:space="preserve"> A. K. ,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lang w:val="en-US"/>
              </w:rPr>
              <w:t xml:space="preserve"> A. E.  </w:t>
            </w:r>
            <w:r w:rsidRPr="00923119">
              <w:rPr>
                <w:rFonts w:ascii="Times New Roman" w:hAnsi="Times New Roman" w:cs="Times New Roman"/>
                <w:sz w:val="24"/>
                <w:szCs w:val="24"/>
              </w:rPr>
              <w:t>С</w:t>
            </w:r>
            <w:proofErr w:type="spellStart"/>
            <w:r w:rsidRPr="00923119">
              <w:rPr>
                <w:rFonts w:ascii="Times New Roman" w:hAnsi="Times New Roman" w:cs="Times New Roman"/>
                <w:sz w:val="24"/>
                <w:szCs w:val="24"/>
                <w:lang w:val="en-US"/>
              </w:rPr>
              <w:t>omprehensive</w:t>
            </w:r>
            <w:proofErr w:type="spellEnd"/>
            <w:r w:rsidRPr="00923119">
              <w:rPr>
                <w:rFonts w:ascii="Times New Roman" w:hAnsi="Times New Roman" w:cs="Times New Roman"/>
                <w:sz w:val="24"/>
                <w:szCs w:val="24"/>
                <w:lang w:val="en-US"/>
              </w:rPr>
              <w:t xml:space="preserve"> assessment of the residual life of </w:t>
            </w:r>
            <w:r w:rsidRPr="00923119">
              <w:rPr>
                <w:rFonts w:ascii="Times New Roman" w:hAnsi="Times New Roman" w:cs="Times New Roman"/>
                <w:sz w:val="24"/>
                <w:szCs w:val="24"/>
                <w:lang w:val="en-US"/>
              </w:rPr>
              <w:lastRenderedPageBreak/>
              <w:t>refractory materials of high-temperature units</w:t>
            </w:r>
            <w:r w:rsidRPr="00923119">
              <w:rPr>
                <w:rFonts w:ascii="Times New Roman" w:hAnsi="Times New Roman" w:cs="Times New Roman"/>
                <w:bCs/>
                <w:sz w:val="24"/>
                <w:szCs w:val="24"/>
                <w:lang w:val="en-US"/>
              </w:rPr>
              <w:t xml:space="preserve">. </w:t>
            </w:r>
            <w:r w:rsidRPr="00923119">
              <w:rPr>
                <w:rFonts w:ascii="Times New Roman" w:hAnsi="Times New Roman" w:cs="Times New Roman"/>
                <w:sz w:val="24"/>
                <w:szCs w:val="24"/>
                <w:lang w:val="en-US"/>
              </w:rPr>
              <w:t xml:space="preserve">// Refractories and Industrial Ceramics. – 2022. – Vol. 63, No 1. – </w:t>
            </w:r>
            <w:r w:rsidRPr="00923119">
              <w:rPr>
                <w:rStyle w:val="articlecitationpages"/>
                <w:rFonts w:ascii="Times New Roman" w:hAnsi="Times New Roman" w:cs="Times New Roman"/>
                <w:sz w:val="24"/>
                <w:szCs w:val="24"/>
                <w:lang w:val="en-US"/>
              </w:rPr>
              <w:t xml:space="preserve">P. </w:t>
            </w:r>
            <w:r w:rsidRPr="00923119">
              <w:rPr>
                <w:rFonts w:ascii="Times New Roman" w:hAnsi="Times New Roman" w:cs="Times New Roman"/>
                <w:sz w:val="24"/>
                <w:szCs w:val="24"/>
                <w:lang w:val="en-US"/>
              </w:rPr>
              <w:t xml:space="preserve">105-109. </w:t>
            </w:r>
          </w:p>
          <w:p w:rsidR="009F78E8" w:rsidRPr="00923119" w:rsidRDefault="009F78E8" w:rsidP="009F78E8">
            <w:pPr>
              <w:pStyle w:val="a4"/>
              <w:ind w:left="0"/>
              <w:jc w:val="both"/>
              <w:rPr>
                <w:rFonts w:ascii="Times New Roman" w:hAnsi="Times New Roman"/>
                <w:sz w:val="24"/>
                <w:szCs w:val="24"/>
                <w:lang w:val="en-US"/>
              </w:rPr>
            </w:pPr>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Nurkina</w:t>
            </w:r>
            <w:proofErr w:type="spellEnd"/>
            <w:r w:rsidRPr="00923119">
              <w:rPr>
                <w:rFonts w:ascii="Times New Roman" w:hAnsi="Times New Roman"/>
                <w:sz w:val="24"/>
                <w:szCs w:val="24"/>
                <w:shd w:val="clear" w:color="auto" w:fill="FFFFFF"/>
                <w:lang w:val="en-US"/>
              </w:rPr>
              <w:t xml:space="preserve">, S., </w:t>
            </w:r>
            <w:proofErr w:type="spellStart"/>
            <w:r w:rsidRPr="00923119">
              <w:rPr>
                <w:rFonts w:ascii="Times New Roman" w:hAnsi="Times New Roman"/>
                <w:sz w:val="24"/>
                <w:szCs w:val="24"/>
                <w:shd w:val="clear" w:color="auto" w:fill="FFFFFF"/>
                <w:lang w:val="en-US"/>
              </w:rPr>
              <w:t>Kinzhibekova</w:t>
            </w:r>
            <w:proofErr w:type="spellEnd"/>
            <w:r w:rsidRPr="00923119">
              <w:rPr>
                <w:rFonts w:ascii="Times New Roman" w:hAnsi="Times New Roman"/>
                <w:sz w:val="24"/>
                <w:szCs w:val="24"/>
                <w:shd w:val="clear" w:color="auto" w:fill="FFFFFF"/>
                <w:lang w:val="en-US"/>
              </w:rPr>
              <w:t xml:space="preserve">, A., &amp; </w:t>
            </w:r>
            <w:proofErr w:type="spellStart"/>
            <w:r w:rsidRPr="00923119">
              <w:rPr>
                <w:rFonts w:ascii="Times New Roman" w:hAnsi="Times New Roman"/>
                <w:sz w:val="24"/>
                <w:szCs w:val="24"/>
                <w:shd w:val="clear" w:color="auto" w:fill="FFFFFF"/>
                <w:lang w:val="en-US"/>
              </w:rPr>
              <w:t>Prikhodko</w:t>
            </w:r>
            <w:proofErr w:type="spellEnd"/>
            <w:r w:rsidRPr="00923119">
              <w:rPr>
                <w:rFonts w:ascii="Times New Roman" w:hAnsi="Times New Roman"/>
                <w:sz w:val="24"/>
                <w:szCs w:val="24"/>
                <w:shd w:val="clear" w:color="auto" w:fill="FFFFFF"/>
                <w:lang w:val="en-US"/>
              </w:rPr>
              <w:t>, E. (2022). Research and analysis of characteristics of fuel from organic and industrial waste. </w:t>
            </w:r>
            <w:r w:rsidRPr="00923119">
              <w:rPr>
                <w:rFonts w:ascii="Times New Roman" w:hAnsi="Times New Roman"/>
                <w:i/>
                <w:iCs/>
                <w:sz w:val="24"/>
                <w:szCs w:val="24"/>
                <w:shd w:val="clear" w:color="auto" w:fill="FFFFFF"/>
                <w:lang w:val="en-US"/>
              </w:rPr>
              <w:t>EUREKA: Physics and Engineering</w:t>
            </w:r>
            <w:r w:rsidRPr="00923119">
              <w:rPr>
                <w:rFonts w:ascii="Times New Roman" w:hAnsi="Times New Roman"/>
                <w:sz w:val="24"/>
                <w:szCs w:val="24"/>
                <w:shd w:val="clear" w:color="auto" w:fill="FFFFFF"/>
                <w:lang w:val="en-US"/>
              </w:rPr>
              <w:t>, (5), 43-54. </w:t>
            </w:r>
            <w:hyperlink r:id="rId25" w:tgtFrame="_blank" w:history="1">
              <w:r w:rsidRPr="00923119">
                <w:rPr>
                  <w:rStyle w:val="a6"/>
                  <w:sz w:val="24"/>
                  <w:szCs w:val="24"/>
                  <w:shd w:val="clear" w:color="auto" w:fill="FFFFFF"/>
                  <w:lang w:val="en-US"/>
                </w:rPr>
                <w:t>https://doi.org/10.21303/2461-4262.2022.002357</w:t>
              </w:r>
            </w:hyperlink>
          </w:p>
          <w:p w:rsidR="009F78E8" w:rsidRPr="00923119" w:rsidRDefault="009F78E8" w:rsidP="009F78E8">
            <w:pPr>
              <w:pStyle w:val="a4"/>
              <w:ind w:left="0"/>
              <w:jc w:val="both"/>
              <w:rPr>
                <w:rFonts w:ascii="Times New Roman" w:hAnsi="Times New Roman"/>
                <w:sz w:val="24"/>
                <w:szCs w:val="24"/>
                <w:lang w:val="en-US"/>
              </w:rPr>
            </w:pPr>
            <w:r w:rsidRPr="00923119">
              <w:rPr>
                <w:rStyle w:val="a6"/>
                <w:sz w:val="24"/>
                <w:szCs w:val="24"/>
                <w:lang w:val="en-US"/>
              </w:rPr>
              <w:t xml:space="preserve">- </w:t>
            </w:r>
            <w:hyperlink r:id="rId26" w:history="1">
              <w:r w:rsidRPr="00923119">
                <w:rPr>
                  <w:rStyle w:val="a6"/>
                  <w:sz w:val="24"/>
                  <w:szCs w:val="24"/>
                  <w:lang w:val="en-US"/>
                </w:rPr>
                <w:t xml:space="preserve">A. S. </w:t>
              </w:r>
              <w:proofErr w:type="spellStart"/>
              <w:r w:rsidRPr="00923119">
                <w:rPr>
                  <w:rStyle w:val="a6"/>
                  <w:sz w:val="24"/>
                  <w:szCs w:val="24"/>
                  <w:lang w:val="en-US"/>
                </w:rPr>
                <w:t>Nikiforov</w:t>
              </w:r>
              <w:proofErr w:type="spellEnd"/>
            </w:hyperlink>
            <w:r w:rsidRPr="00923119">
              <w:rPr>
                <w:rStyle w:val="authors"/>
                <w:rFonts w:ascii="Times New Roman" w:hAnsi="Times New Roman"/>
                <w:sz w:val="24"/>
                <w:szCs w:val="24"/>
                <w:lang w:val="en-US"/>
              </w:rPr>
              <w:t xml:space="preserve">, </w:t>
            </w:r>
            <w:hyperlink r:id="rId27" w:history="1">
              <w:r w:rsidRPr="00923119">
                <w:rPr>
                  <w:rStyle w:val="a6"/>
                  <w:sz w:val="24"/>
                  <w:szCs w:val="24"/>
                  <w:lang w:val="en-US"/>
                </w:rPr>
                <w:t xml:space="preserve">E. V. </w:t>
              </w:r>
              <w:proofErr w:type="spellStart"/>
              <w:r w:rsidRPr="00923119">
                <w:rPr>
                  <w:rStyle w:val="a6"/>
                  <w:sz w:val="24"/>
                  <w:szCs w:val="24"/>
                  <w:lang w:val="en-US"/>
                </w:rPr>
                <w:t>Prikhodko</w:t>
              </w:r>
              <w:proofErr w:type="spellEnd"/>
            </w:hyperlink>
            <w:r w:rsidRPr="00923119">
              <w:rPr>
                <w:rStyle w:val="authors"/>
                <w:rFonts w:ascii="Times New Roman" w:hAnsi="Times New Roman"/>
                <w:sz w:val="24"/>
                <w:szCs w:val="24"/>
                <w:lang w:val="en-US"/>
              </w:rPr>
              <w:t xml:space="preserve">, </w:t>
            </w:r>
            <w:hyperlink r:id="rId28" w:history="1">
              <w:r w:rsidRPr="00923119">
                <w:rPr>
                  <w:rStyle w:val="a6"/>
                  <w:sz w:val="24"/>
                  <w:szCs w:val="24"/>
                  <w:lang w:val="en-US"/>
                </w:rPr>
                <w:t xml:space="preserve">A. K. </w:t>
              </w:r>
              <w:proofErr w:type="spellStart"/>
              <w:r w:rsidRPr="00923119">
                <w:rPr>
                  <w:rStyle w:val="a6"/>
                  <w:sz w:val="24"/>
                  <w:szCs w:val="24"/>
                  <w:lang w:val="en-US"/>
                </w:rPr>
                <w:t>Kinzhibekova</w:t>
              </w:r>
              <w:proofErr w:type="spellEnd"/>
            </w:hyperlink>
            <w:r w:rsidRPr="00923119">
              <w:rPr>
                <w:rStyle w:val="authors"/>
                <w:rFonts w:ascii="Times New Roman" w:hAnsi="Times New Roman"/>
                <w:sz w:val="24"/>
                <w:szCs w:val="24"/>
                <w:lang w:val="en-US"/>
              </w:rPr>
              <w:t xml:space="preserve">, </w:t>
            </w:r>
            <w:hyperlink r:id="rId29" w:history="1">
              <w:r w:rsidRPr="00923119">
                <w:rPr>
                  <w:rStyle w:val="a6"/>
                  <w:sz w:val="24"/>
                  <w:szCs w:val="24"/>
                  <w:lang w:val="en-US"/>
                </w:rPr>
                <w:t xml:space="preserve">A. E. </w:t>
              </w:r>
              <w:proofErr w:type="spellStart"/>
              <w:r w:rsidRPr="00923119">
                <w:rPr>
                  <w:rStyle w:val="a6"/>
                  <w:sz w:val="24"/>
                  <w:szCs w:val="24"/>
                  <w:lang w:val="en-US"/>
                </w:rPr>
                <w:t>Karmanov</w:t>
              </w:r>
              <w:proofErr w:type="spellEnd"/>
            </w:hyperlink>
            <w:r w:rsidRPr="00923119">
              <w:rPr>
                <w:rStyle w:val="authors"/>
                <w:rFonts w:ascii="Times New Roman" w:hAnsi="Times New Roman"/>
                <w:sz w:val="24"/>
                <w:szCs w:val="24"/>
                <w:lang w:val="en-US"/>
              </w:rPr>
              <w:t xml:space="preserve"> </w:t>
            </w:r>
            <w:hyperlink r:id="rId30" w:history="1">
              <w:r w:rsidRPr="00923119">
                <w:rPr>
                  <w:rFonts w:ascii="Times New Roman" w:hAnsi="Times New Roman"/>
                  <w:bCs/>
                  <w:sz w:val="24"/>
                  <w:szCs w:val="24"/>
                  <w:lang w:val="en-US"/>
                </w:rPr>
                <w:t xml:space="preserve">Investigation of the Ultimate Strength of </w:t>
              </w:r>
              <w:proofErr w:type="spellStart"/>
              <w:r w:rsidRPr="00923119">
                <w:rPr>
                  <w:rFonts w:ascii="Times New Roman" w:hAnsi="Times New Roman"/>
                  <w:bCs/>
                  <w:sz w:val="24"/>
                  <w:szCs w:val="24"/>
                  <w:lang w:val="en-US"/>
                </w:rPr>
                <w:t>Periclase</w:t>
              </w:r>
              <w:proofErr w:type="spellEnd"/>
              <w:r w:rsidRPr="00923119">
                <w:rPr>
                  <w:rFonts w:ascii="Times New Roman" w:hAnsi="Times New Roman"/>
                  <w:bCs/>
                  <w:sz w:val="24"/>
                  <w:szCs w:val="24"/>
                  <w:lang w:val="en-US"/>
                </w:rPr>
                <w:t>-Carbon Refractory Materials and Analysis of Their High Temperature Strength</w:t>
              </w:r>
            </w:hyperlink>
            <w:r w:rsidRPr="00923119">
              <w:rPr>
                <w:rFonts w:ascii="Times New Roman" w:hAnsi="Times New Roman"/>
                <w:bCs/>
                <w:sz w:val="24"/>
                <w:szCs w:val="24"/>
                <w:lang w:val="en-US"/>
              </w:rPr>
              <w:t xml:space="preserve">. </w:t>
            </w:r>
            <w:r w:rsidRPr="00923119">
              <w:rPr>
                <w:rFonts w:ascii="Times New Roman" w:hAnsi="Times New Roman"/>
                <w:sz w:val="24"/>
                <w:szCs w:val="24"/>
                <w:lang w:val="en-US"/>
              </w:rPr>
              <w:t>Glass and Ceramics, Vol. 71, Nos. 3-4, July 2014</w:t>
            </w:r>
          </w:p>
          <w:p w:rsidR="009F78E8" w:rsidRPr="00923119" w:rsidRDefault="009F78E8" w:rsidP="009F78E8">
            <w:pPr>
              <w:pStyle w:val="a4"/>
              <w:ind w:left="0"/>
              <w:jc w:val="both"/>
              <w:rPr>
                <w:rStyle w:val="text-meta"/>
                <w:rFonts w:ascii="Times New Roman" w:hAnsi="Times New Roman"/>
                <w:sz w:val="24"/>
                <w:szCs w:val="24"/>
                <w:lang w:val="en-US"/>
              </w:rPr>
            </w:pPr>
            <w:r w:rsidRPr="00923119">
              <w:rPr>
                <w:rStyle w:val="typography0468e0"/>
                <w:rFonts w:ascii="Times New Roman" w:hAnsi="Times New Roman"/>
                <w:sz w:val="24"/>
                <w:szCs w:val="24"/>
                <w:bdr w:val="none" w:sz="0" w:space="0" w:color="auto" w:frame="1"/>
                <w:lang w:val="en-US"/>
              </w:rPr>
              <w:t xml:space="preserve">- </w:t>
            </w:r>
            <w:proofErr w:type="spellStart"/>
            <w:r w:rsidRPr="00923119">
              <w:rPr>
                <w:rStyle w:val="typography0468e0"/>
                <w:rFonts w:ascii="Times New Roman" w:hAnsi="Times New Roman"/>
                <w:sz w:val="24"/>
                <w:szCs w:val="24"/>
                <w:bdr w:val="none" w:sz="0" w:space="0" w:color="auto" w:frame="1"/>
                <w:lang w:val="en-US"/>
              </w:rPr>
              <w:t>Prikhod’ko</w:t>
            </w:r>
            <w:proofErr w:type="spellEnd"/>
            <w:r w:rsidRPr="00923119">
              <w:rPr>
                <w:rStyle w:val="typography0468e0"/>
                <w:rFonts w:ascii="Times New Roman" w:hAnsi="Times New Roman"/>
                <w:sz w:val="24"/>
                <w:szCs w:val="24"/>
                <w:bdr w:val="none" w:sz="0" w:space="0" w:color="auto" w:frame="1"/>
                <w:lang w:val="en-US"/>
              </w:rPr>
              <w:t xml:space="preserve">, E.V. </w:t>
            </w:r>
            <w:r w:rsidRPr="00923119">
              <w:rPr>
                <w:rStyle w:val="list-title"/>
                <w:rFonts w:ascii="Times New Roman" w:hAnsi="Times New Roman"/>
                <w:sz w:val="24"/>
                <w:szCs w:val="24"/>
                <w:lang w:val="en-US"/>
              </w:rPr>
              <w:t xml:space="preserve">Analysis of Methods for Heating the Lining of High-Temperature Units. </w:t>
            </w:r>
            <w:hyperlink r:id="rId31" w:anchor="disabled" w:tooltip="Посмотреть сведения о документе" w:history="1">
              <w:r w:rsidRPr="00923119">
                <w:rPr>
                  <w:rStyle w:val="linktext"/>
                  <w:rFonts w:ascii="Times New Roman" w:hAnsi="Times New Roman"/>
                  <w:sz w:val="24"/>
                  <w:szCs w:val="24"/>
                  <w:bdr w:val="none" w:sz="0" w:space="0" w:color="auto" w:frame="1"/>
                  <w:lang w:val="en-US"/>
                </w:rPr>
                <w:t xml:space="preserve">Refractories and Industrial </w:t>
              </w:r>
              <w:proofErr w:type="gramStart"/>
              <w:r w:rsidRPr="00923119">
                <w:rPr>
                  <w:rStyle w:val="linktext"/>
                  <w:rFonts w:ascii="Times New Roman" w:hAnsi="Times New Roman"/>
                  <w:sz w:val="24"/>
                  <w:szCs w:val="24"/>
                  <w:bdr w:val="none" w:sz="0" w:space="0" w:color="auto" w:frame="1"/>
                  <w:lang w:val="en-US"/>
                </w:rPr>
                <w:t xml:space="preserve">Ceramics </w:t>
              </w:r>
              <w:proofErr w:type="gramEnd"/>
            </w:hyperlink>
            <w:r w:rsidRPr="00923119">
              <w:rPr>
                <w:rFonts w:ascii="Times New Roman" w:hAnsi="Times New Roman"/>
                <w:sz w:val="24"/>
                <w:szCs w:val="24"/>
                <w:lang w:val="en-US"/>
              </w:rPr>
              <w:t>, </w:t>
            </w:r>
            <w:r w:rsidRPr="00923119">
              <w:rPr>
                <w:rStyle w:val="text-meta"/>
                <w:rFonts w:ascii="Times New Roman" w:hAnsi="Times New Roman"/>
                <w:sz w:val="24"/>
                <w:szCs w:val="24"/>
                <w:lang w:val="en-US"/>
              </w:rPr>
              <w:t>2021, 62(4), pp. 463–466.</w:t>
            </w:r>
          </w:p>
          <w:p w:rsidR="009F78E8" w:rsidRPr="00923119" w:rsidRDefault="009F78E8" w:rsidP="009F78E8">
            <w:pPr>
              <w:pStyle w:val="a4"/>
              <w:ind w:left="0"/>
              <w:jc w:val="both"/>
              <w:rPr>
                <w:rStyle w:val="text-meta"/>
                <w:rFonts w:ascii="Times New Roman" w:hAnsi="Times New Roman"/>
                <w:sz w:val="24"/>
                <w:szCs w:val="24"/>
                <w:lang w:val="en-US"/>
              </w:rPr>
            </w:pPr>
            <w:r w:rsidRPr="00923119">
              <w:rPr>
                <w:rStyle w:val="typography0468e0"/>
                <w:rFonts w:ascii="Times New Roman" w:hAnsi="Times New Roman"/>
                <w:sz w:val="24"/>
                <w:szCs w:val="24"/>
                <w:bdr w:val="none" w:sz="0" w:space="0" w:color="auto" w:frame="1"/>
                <w:lang w:val="en-US"/>
              </w:rPr>
              <w:t xml:space="preserve">- </w:t>
            </w:r>
            <w:hyperlink r:id="rId32" w:history="1">
              <w:proofErr w:type="spellStart"/>
              <w:r w:rsidRPr="00923119">
                <w:rPr>
                  <w:rStyle w:val="typography0468e0"/>
                  <w:rFonts w:ascii="Times New Roman" w:hAnsi="Times New Roman"/>
                  <w:sz w:val="24"/>
                  <w:szCs w:val="24"/>
                  <w:bdr w:val="none" w:sz="0" w:space="0" w:color="auto" w:frame="1"/>
                  <w:lang w:val="en-US"/>
                </w:rPr>
                <w:t>Nikiforov</w:t>
              </w:r>
              <w:proofErr w:type="spellEnd"/>
              <w:r w:rsidRPr="00923119">
                <w:rPr>
                  <w:rStyle w:val="typography0468e0"/>
                  <w:rFonts w:ascii="Times New Roman" w:hAnsi="Times New Roman"/>
                  <w:sz w:val="24"/>
                  <w:szCs w:val="24"/>
                  <w:bdr w:val="none" w:sz="0" w:space="0" w:color="auto" w:frame="1"/>
                  <w:lang w:val="en-US"/>
                </w:rPr>
                <w:t>, A.</w:t>
              </w:r>
            </w:hyperlink>
            <w:r w:rsidRPr="00923119">
              <w:rPr>
                <w:rFonts w:ascii="Times New Roman" w:hAnsi="Times New Roman"/>
                <w:sz w:val="24"/>
                <w:szCs w:val="24"/>
                <w:lang w:val="en-US"/>
              </w:rPr>
              <w:t>, </w:t>
            </w:r>
            <w:proofErr w:type="spellStart"/>
            <w:r w:rsidRPr="00923119">
              <w:rPr>
                <w:rFonts w:ascii="Times New Roman" w:hAnsi="Times New Roman"/>
                <w:sz w:val="24"/>
                <w:szCs w:val="24"/>
              </w:rPr>
              <w:fldChar w:fldCharType="begin"/>
            </w:r>
            <w:r w:rsidRPr="00923119">
              <w:rPr>
                <w:rFonts w:ascii="Times New Roman" w:hAnsi="Times New Roman"/>
                <w:sz w:val="24"/>
                <w:szCs w:val="24"/>
                <w:lang w:val="en-US"/>
              </w:rPr>
              <w:instrText xml:space="preserve"> HYPERLINK "https://www.scopus.com/authid/detail.uri?authorId=7003868253" </w:instrText>
            </w:r>
            <w:r w:rsidRPr="00923119">
              <w:rPr>
                <w:rFonts w:ascii="Times New Roman" w:hAnsi="Times New Roman"/>
                <w:sz w:val="24"/>
                <w:szCs w:val="24"/>
              </w:rPr>
              <w:fldChar w:fldCharType="separate"/>
            </w:r>
            <w:r w:rsidRPr="00923119">
              <w:rPr>
                <w:rStyle w:val="typography0468e0"/>
                <w:rFonts w:ascii="Times New Roman" w:hAnsi="Times New Roman"/>
                <w:sz w:val="24"/>
                <w:szCs w:val="24"/>
                <w:bdr w:val="none" w:sz="0" w:space="0" w:color="auto" w:frame="1"/>
                <w:lang w:val="en-US"/>
              </w:rPr>
              <w:t>Prikhodko</w:t>
            </w:r>
            <w:proofErr w:type="spellEnd"/>
            <w:r w:rsidRPr="00923119">
              <w:rPr>
                <w:rStyle w:val="typography0468e0"/>
                <w:rFonts w:ascii="Times New Roman" w:hAnsi="Times New Roman"/>
                <w:sz w:val="24"/>
                <w:szCs w:val="24"/>
                <w:bdr w:val="none" w:sz="0" w:space="0" w:color="auto" w:frame="1"/>
                <w:lang w:val="en-US"/>
              </w:rPr>
              <w:t>, E.</w:t>
            </w:r>
            <w:r w:rsidRPr="00923119">
              <w:rPr>
                <w:rFonts w:ascii="Times New Roman" w:hAnsi="Times New Roman"/>
                <w:sz w:val="24"/>
                <w:szCs w:val="24"/>
              </w:rPr>
              <w:fldChar w:fldCharType="end"/>
            </w:r>
            <w:r w:rsidRPr="00923119">
              <w:rPr>
                <w:rFonts w:ascii="Times New Roman" w:hAnsi="Times New Roman"/>
                <w:sz w:val="24"/>
                <w:szCs w:val="24"/>
                <w:lang w:val="en-US"/>
              </w:rPr>
              <w:t>, </w:t>
            </w:r>
            <w:proofErr w:type="spellStart"/>
            <w:r w:rsidRPr="00923119">
              <w:rPr>
                <w:rFonts w:ascii="Times New Roman" w:hAnsi="Times New Roman"/>
                <w:sz w:val="24"/>
                <w:szCs w:val="24"/>
              </w:rPr>
              <w:fldChar w:fldCharType="begin"/>
            </w:r>
            <w:r w:rsidRPr="00923119">
              <w:rPr>
                <w:rFonts w:ascii="Times New Roman" w:hAnsi="Times New Roman"/>
                <w:sz w:val="24"/>
                <w:szCs w:val="24"/>
                <w:lang w:val="en-US"/>
              </w:rPr>
              <w:instrText xml:space="preserve"> HYPERLINK "https://www.scopus.com/authid/detail.uri?authorId=56268981400" </w:instrText>
            </w:r>
            <w:r w:rsidRPr="00923119">
              <w:rPr>
                <w:rFonts w:ascii="Times New Roman" w:hAnsi="Times New Roman"/>
                <w:sz w:val="24"/>
                <w:szCs w:val="24"/>
              </w:rPr>
              <w:fldChar w:fldCharType="separate"/>
            </w:r>
            <w:r w:rsidRPr="00923119">
              <w:rPr>
                <w:rStyle w:val="typography0468e0"/>
                <w:rFonts w:ascii="Times New Roman" w:hAnsi="Times New Roman"/>
                <w:sz w:val="24"/>
                <w:szCs w:val="24"/>
                <w:bdr w:val="none" w:sz="0" w:space="0" w:color="auto" w:frame="1"/>
                <w:lang w:val="en-US"/>
              </w:rPr>
              <w:t>Kinzhibekova</w:t>
            </w:r>
            <w:proofErr w:type="spellEnd"/>
            <w:r w:rsidRPr="00923119">
              <w:rPr>
                <w:rStyle w:val="typography0468e0"/>
                <w:rFonts w:ascii="Times New Roman" w:hAnsi="Times New Roman"/>
                <w:sz w:val="24"/>
                <w:szCs w:val="24"/>
                <w:bdr w:val="none" w:sz="0" w:space="0" w:color="auto" w:frame="1"/>
                <w:lang w:val="en-US"/>
              </w:rPr>
              <w:t>, A.</w:t>
            </w:r>
            <w:r w:rsidRPr="00923119">
              <w:rPr>
                <w:rFonts w:ascii="Times New Roman" w:hAnsi="Times New Roman"/>
                <w:sz w:val="24"/>
                <w:szCs w:val="24"/>
              </w:rPr>
              <w:fldChar w:fldCharType="end"/>
            </w:r>
            <w:r w:rsidRPr="00923119">
              <w:rPr>
                <w:rFonts w:ascii="Times New Roman" w:hAnsi="Times New Roman"/>
                <w:sz w:val="24"/>
                <w:szCs w:val="24"/>
                <w:lang w:val="en-US"/>
              </w:rPr>
              <w:t>, </w:t>
            </w:r>
            <w:proofErr w:type="spellStart"/>
            <w:r w:rsidRPr="00923119">
              <w:rPr>
                <w:rFonts w:ascii="Times New Roman" w:hAnsi="Times New Roman"/>
                <w:sz w:val="24"/>
                <w:szCs w:val="24"/>
              </w:rPr>
              <w:fldChar w:fldCharType="begin"/>
            </w:r>
            <w:r w:rsidRPr="00923119">
              <w:rPr>
                <w:rFonts w:ascii="Times New Roman" w:hAnsi="Times New Roman"/>
                <w:sz w:val="24"/>
                <w:szCs w:val="24"/>
                <w:lang w:val="en-US"/>
              </w:rPr>
              <w:instrText xml:space="preserve"> HYPERLINK "https://www.scopus.com/authid/detail.uri?authorId=57216124787" </w:instrText>
            </w:r>
            <w:r w:rsidRPr="00923119">
              <w:rPr>
                <w:rFonts w:ascii="Times New Roman" w:hAnsi="Times New Roman"/>
                <w:sz w:val="24"/>
                <w:szCs w:val="24"/>
              </w:rPr>
              <w:fldChar w:fldCharType="separate"/>
            </w:r>
            <w:r w:rsidRPr="00923119">
              <w:rPr>
                <w:rStyle w:val="typography0468e0"/>
                <w:rFonts w:ascii="Times New Roman" w:hAnsi="Times New Roman"/>
                <w:sz w:val="24"/>
                <w:szCs w:val="24"/>
                <w:bdr w:val="none" w:sz="0" w:space="0" w:color="auto" w:frame="1"/>
                <w:lang w:val="en-US"/>
              </w:rPr>
              <w:t>Nurkina</w:t>
            </w:r>
            <w:proofErr w:type="spellEnd"/>
            <w:r w:rsidRPr="00923119">
              <w:rPr>
                <w:rStyle w:val="typography0468e0"/>
                <w:rFonts w:ascii="Times New Roman" w:hAnsi="Times New Roman"/>
                <w:sz w:val="24"/>
                <w:szCs w:val="24"/>
                <w:bdr w:val="none" w:sz="0" w:space="0" w:color="auto" w:frame="1"/>
                <w:lang w:val="en-US"/>
              </w:rPr>
              <w:t>, S.</w:t>
            </w:r>
            <w:r w:rsidRPr="00923119">
              <w:rPr>
                <w:rFonts w:ascii="Times New Roman" w:hAnsi="Times New Roman"/>
                <w:sz w:val="24"/>
                <w:szCs w:val="24"/>
              </w:rPr>
              <w:fldChar w:fldCharType="end"/>
            </w:r>
            <w:r w:rsidRPr="00923119">
              <w:rPr>
                <w:rFonts w:ascii="Times New Roman" w:hAnsi="Times New Roman"/>
                <w:sz w:val="24"/>
                <w:szCs w:val="24"/>
                <w:lang w:val="en-US"/>
              </w:rPr>
              <w:t xml:space="preserve"> </w:t>
            </w:r>
            <w:r w:rsidRPr="00923119">
              <w:rPr>
                <w:rStyle w:val="list-title"/>
                <w:rFonts w:ascii="Times New Roman" w:hAnsi="Times New Roman"/>
                <w:sz w:val="24"/>
                <w:szCs w:val="24"/>
                <w:lang w:val="en-US"/>
              </w:rPr>
              <w:t xml:space="preserve">Modeling the influence of the characteristics of renewable organic materials on the energy performance of the boiler. </w:t>
            </w:r>
            <w:r w:rsidRPr="00923119">
              <w:rPr>
                <w:rStyle w:val="text-bold"/>
                <w:rFonts w:ascii="Times New Roman" w:hAnsi="Times New Roman"/>
                <w:sz w:val="24"/>
                <w:szCs w:val="24"/>
                <w:lang w:val="en-US"/>
              </w:rPr>
              <w:t xml:space="preserve"> IOP Conference Series: Materials Science and Engineering</w:t>
            </w:r>
            <w:r w:rsidRPr="00923119">
              <w:rPr>
                <w:rFonts w:ascii="Times New Roman" w:hAnsi="Times New Roman"/>
                <w:sz w:val="24"/>
                <w:szCs w:val="24"/>
                <w:lang w:val="en-US"/>
              </w:rPr>
              <w:t>, </w:t>
            </w:r>
            <w:r w:rsidRPr="00923119">
              <w:rPr>
                <w:rStyle w:val="text-meta"/>
                <w:rFonts w:ascii="Times New Roman" w:hAnsi="Times New Roman"/>
                <w:sz w:val="24"/>
                <w:szCs w:val="24"/>
                <w:lang w:val="en-US"/>
              </w:rPr>
              <w:t>2021, 1032(1), 012035</w:t>
            </w:r>
          </w:p>
          <w:p w:rsidR="009F78E8" w:rsidRPr="00923119" w:rsidRDefault="009F78E8" w:rsidP="009F78E8">
            <w:pPr>
              <w:pStyle w:val="a4"/>
              <w:shd w:val="clear" w:color="auto" w:fill="FFFFFF"/>
              <w:ind w:left="0"/>
              <w:jc w:val="both"/>
              <w:rPr>
                <w:rStyle w:val="text-meta"/>
                <w:rFonts w:ascii="Times New Roman" w:hAnsi="Times New Roman"/>
                <w:sz w:val="24"/>
                <w:szCs w:val="24"/>
                <w:lang w:val="en-US"/>
              </w:rPr>
            </w:pPr>
            <w:r w:rsidRPr="00923119">
              <w:rPr>
                <w:rStyle w:val="typography0468e0"/>
                <w:rFonts w:ascii="Times New Roman" w:hAnsi="Times New Roman"/>
                <w:sz w:val="24"/>
                <w:szCs w:val="24"/>
                <w:bdr w:val="none" w:sz="0" w:space="0" w:color="auto" w:frame="1"/>
                <w:lang w:val="en-US"/>
              </w:rPr>
              <w:t xml:space="preserve">- </w:t>
            </w:r>
            <w:hyperlink r:id="rId33" w:history="1">
              <w:proofErr w:type="spellStart"/>
              <w:r w:rsidRPr="00923119">
                <w:rPr>
                  <w:rStyle w:val="typography0468e0"/>
                  <w:rFonts w:ascii="Times New Roman" w:hAnsi="Times New Roman"/>
                  <w:sz w:val="24"/>
                  <w:szCs w:val="24"/>
                  <w:bdr w:val="none" w:sz="0" w:space="0" w:color="auto" w:frame="1"/>
                  <w:lang w:val="en-US"/>
                </w:rPr>
                <w:t>Nikiforov</w:t>
              </w:r>
              <w:proofErr w:type="spellEnd"/>
              <w:r w:rsidRPr="00923119">
                <w:rPr>
                  <w:rStyle w:val="typography0468e0"/>
                  <w:rFonts w:ascii="Times New Roman" w:hAnsi="Times New Roman"/>
                  <w:sz w:val="24"/>
                  <w:szCs w:val="24"/>
                  <w:bdr w:val="none" w:sz="0" w:space="0" w:color="auto" w:frame="1"/>
                  <w:lang w:val="en-US"/>
                </w:rPr>
                <w:t>, A.S.</w:t>
              </w:r>
            </w:hyperlink>
            <w:r w:rsidRPr="00923119">
              <w:rPr>
                <w:rFonts w:ascii="Times New Roman" w:hAnsi="Times New Roman"/>
                <w:sz w:val="24"/>
                <w:szCs w:val="24"/>
                <w:lang w:val="en-US"/>
              </w:rPr>
              <w:t>, </w:t>
            </w:r>
            <w:proofErr w:type="spellStart"/>
            <w:r w:rsidRPr="00923119">
              <w:rPr>
                <w:rFonts w:ascii="Times New Roman" w:hAnsi="Times New Roman"/>
                <w:sz w:val="24"/>
                <w:szCs w:val="24"/>
              </w:rPr>
              <w:fldChar w:fldCharType="begin"/>
            </w:r>
            <w:r w:rsidRPr="00923119">
              <w:rPr>
                <w:rFonts w:ascii="Times New Roman" w:hAnsi="Times New Roman"/>
                <w:sz w:val="24"/>
                <w:szCs w:val="24"/>
                <w:lang w:val="en-US"/>
              </w:rPr>
              <w:instrText xml:space="preserve"> HYPERLINK "https://www.scopus.com/authid/detail.uri?authorId=7003868253" </w:instrText>
            </w:r>
            <w:r w:rsidRPr="00923119">
              <w:rPr>
                <w:rFonts w:ascii="Times New Roman" w:hAnsi="Times New Roman"/>
                <w:sz w:val="24"/>
                <w:szCs w:val="24"/>
              </w:rPr>
              <w:fldChar w:fldCharType="separate"/>
            </w:r>
            <w:r w:rsidRPr="00923119">
              <w:rPr>
                <w:rStyle w:val="typography0468e0"/>
                <w:rFonts w:ascii="Times New Roman" w:hAnsi="Times New Roman"/>
                <w:sz w:val="24"/>
                <w:szCs w:val="24"/>
                <w:bdr w:val="none" w:sz="0" w:space="0" w:color="auto" w:frame="1"/>
                <w:lang w:val="en-US"/>
              </w:rPr>
              <w:t>Prikhod’ko</w:t>
            </w:r>
            <w:proofErr w:type="spellEnd"/>
            <w:r w:rsidRPr="00923119">
              <w:rPr>
                <w:rStyle w:val="typography0468e0"/>
                <w:rFonts w:ascii="Times New Roman" w:hAnsi="Times New Roman"/>
                <w:sz w:val="24"/>
                <w:szCs w:val="24"/>
                <w:bdr w:val="none" w:sz="0" w:space="0" w:color="auto" w:frame="1"/>
                <w:lang w:val="en-US"/>
              </w:rPr>
              <w:t>, E.V.</w:t>
            </w:r>
            <w:r w:rsidRPr="00923119">
              <w:rPr>
                <w:rFonts w:ascii="Times New Roman" w:hAnsi="Times New Roman"/>
                <w:sz w:val="24"/>
                <w:szCs w:val="24"/>
              </w:rPr>
              <w:fldChar w:fldCharType="end"/>
            </w:r>
            <w:r w:rsidRPr="00923119">
              <w:rPr>
                <w:rFonts w:ascii="Times New Roman" w:hAnsi="Times New Roman"/>
                <w:sz w:val="24"/>
                <w:szCs w:val="24"/>
                <w:lang w:val="en-US"/>
              </w:rPr>
              <w:t>, </w:t>
            </w:r>
            <w:proofErr w:type="spellStart"/>
            <w:r w:rsidRPr="00923119">
              <w:rPr>
                <w:rFonts w:ascii="Times New Roman" w:hAnsi="Times New Roman"/>
                <w:sz w:val="24"/>
                <w:szCs w:val="24"/>
              </w:rPr>
              <w:fldChar w:fldCharType="begin"/>
            </w:r>
            <w:r w:rsidRPr="00923119">
              <w:rPr>
                <w:rFonts w:ascii="Times New Roman" w:hAnsi="Times New Roman"/>
                <w:sz w:val="24"/>
                <w:szCs w:val="24"/>
                <w:lang w:val="en-US"/>
              </w:rPr>
              <w:instrText xml:space="preserve"> HYPERLINK "https://www.scopus.com/authid/detail.uri?authorId=56268981400" </w:instrText>
            </w:r>
            <w:r w:rsidRPr="00923119">
              <w:rPr>
                <w:rFonts w:ascii="Times New Roman" w:hAnsi="Times New Roman"/>
                <w:sz w:val="24"/>
                <w:szCs w:val="24"/>
              </w:rPr>
              <w:fldChar w:fldCharType="separate"/>
            </w:r>
            <w:r w:rsidRPr="00923119">
              <w:rPr>
                <w:rStyle w:val="typography0468e0"/>
                <w:rFonts w:ascii="Times New Roman" w:hAnsi="Times New Roman"/>
                <w:sz w:val="24"/>
                <w:szCs w:val="24"/>
                <w:bdr w:val="none" w:sz="0" w:space="0" w:color="auto" w:frame="1"/>
                <w:lang w:val="en-US"/>
              </w:rPr>
              <w:t>Kinzhibekova</w:t>
            </w:r>
            <w:proofErr w:type="spellEnd"/>
            <w:r w:rsidRPr="00923119">
              <w:rPr>
                <w:rStyle w:val="typography0468e0"/>
                <w:rFonts w:ascii="Times New Roman" w:hAnsi="Times New Roman"/>
                <w:sz w:val="24"/>
                <w:szCs w:val="24"/>
                <w:bdr w:val="none" w:sz="0" w:space="0" w:color="auto" w:frame="1"/>
                <w:lang w:val="en-US"/>
              </w:rPr>
              <w:t>, A.K.</w:t>
            </w:r>
            <w:r w:rsidRPr="00923119">
              <w:rPr>
                <w:rFonts w:ascii="Times New Roman" w:hAnsi="Times New Roman"/>
                <w:sz w:val="24"/>
                <w:szCs w:val="24"/>
              </w:rPr>
              <w:fldChar w:fldCharType="end"/>
            </w:r>
            <w:r w:rsidRPr="00923119">
              <w:rPr>
                <w:rFonts w:ascii="Times New Roman" w:hAnsi="Times New Roman"/>
                <w:sz w:val="24"/>
                <w:szCs w:val="24"/>
                <w:lang w:val="en-US"/>
              </w:rPr>
              <w:t>, </w:t>
            </w:r>
            <w:proofErr w:type="spellStart"/>
            <w:r w:rsidRPr="00923119">
              <w:rPr>
                <w:rFonts w:ascii="Times New Roman" w:hAnsi="Times New Roman"/>
                <w:sz w:val="24"/>
                <w:szCs w:val="24"/>
              </w:rPr>
              <w:fldChar w:fldCharType="begin"/>
            </w:r>
            <w:r w:rsidRPr="00923119">
              <w:rPr>
                <w:rFonts w:ascii="Times New Roman" w:hAnsi="Times New Roman"/>
                <w:sz w:val="24"/>
                <w:szCs w:val="24"/>
                <w:lang w:val="en-US"/>
              </w:rPr>
              <w:instrText xml:space="preserve"> HYPERLINK "https://www.scopus.com/authid/detail.uri?authorId=56268559000" </w:instrText>
            </w:r>
            <w:r w:rsidRPr="00923119">
              <w:rPr>
                <w:rFonts w:ascii="Times New Roman" w:hAnsi="Times New Roman"/>
                <w:sz w:val="24"/>
                <w:szCs w:val="24"/>
              </w:rPr>
              <w:fldChar w:fldCharType="separate"/>
            </w:r>
            <w:r w:rsidRPr="00923119">
              <w:rPr>
                <w:rStyle w:val="typography0468e0"/>
                <w:rFonts w:ascii="Times New Roman" w:hAnsi="Times New Roman"/>
                <w:sz w:val="24"/>
                <w:szCs w:val="24"/>
                <w:bdr w:val="none" w:sz="0" w:space="0" w:color="auto" w:frame="1"/>
                <w:lang w:val="en-US"/>
              </w:rPr>
              <w:t>Karmanov</w:t>
            </w:r>
            <w:proofErr w:type="spellEnd"/>
            <w:r w:rsidRPr="00923119">
              <w:rPr>
                <w:rStyle w:val="typography0468e0"/>
                <w:rFonts w:ascii="Times New Roman" w:hAnsi="Times New Roman"/>
                <w:sz w:val="24"/>
                <w:szCs w:val="24"/>
                <w:bdr w:val="none" w:sz="0" w:space="0" w:color="auto" w:frame="1"/>
                <w:lang w:val="en-US"/>
              </w:rPr>
              <w:t>, A.E.</w:t>
            </w:r>
            <w:r w:rsidRPr="00923119">
              <w:rPr>
                <w:rFonts w:ascii="Times New Roman" w:hAnsi="Times New Roman"/>
                <w:sz w:val="24"/>
                <w:szCs w:val="24"/>
              </w:rPr>
              <w:fldChar w:fldCharType="end"/>
            </w:r>
            <w:r w:rsidRPr="00923119">
              <w:rPr>
                <w:rFonts w:ascii="Times New Roman" w:hAnsi="Times New Roman"/>
                <w:sz w:val="24"/>
                <w:szCs w:val="24"/>
                <w:lang w:val="en-US"/>
              </w:rPr>
              <w:t xml:space="preserve"> </w:t>
            </w:r>
            <w:r w:rsidRPr="00923119">
              <w:rPr>
                <w:rStyle w:val="list-title"/>
                <w:rFonts w:ascii="Times New Roman" w:hAnsi="Times New Roman"/>
                <w:sz w:val="24"/>
                <w:szCs w:val="24"/>
                <w:lang w:val="en-US"/>
              </w:rPr>
              <w:t xml:space="preserve">Refractory Material Moisture Metering When Heating High-Temperature Units. </w:t>
            </w:r>
            <w:hyperlink r:id="rId34" w:anchor="disabled" w:tooltip="Посмотреть сведения о документе" w:history="1">
              <w:r w:rsidRPr="00923119">
                <w:rPr>
                  <w:rStyle w:val="linktext"/>
                  <w:rFonts w:ascii="Times New Roman" w:hAnsi="Times New Roman"/>
                  <w:sz w:val="24"/>
                  <w:szCs w:val="24"/>
                  <w:bdr w:val="none" w:sz="0" w:space="0" w:color="auto" w:frame="1"/>
                  <w:lang w:val="en-US"/>
                </w:rPr>
                <w:t>Refractories and Industrial Ceramics</w:t>
              </w:r>
            </w:hyperlink>
            <w:r w:rsidRPr="00923119">
              <w:rPr>
                <w:rFonts w:ascii="Times New Roman" w:hAnsi="Times New Roman"/>
                <w:sz w:val="24"/>
                <w:szCs w:val="24"/>
                <w:lang w:val="en-US"/>
              </w:rPr>
              <w:t>, </w:t>
            </w:r>
            <w:r w:rsidRPr="00923119">
              <w:rPr>
                <w:rStyle w:val="text-meta"/>
                <w:rFonts w:ascii="Times New Roman" w:hAnsi="Times New Roman"/>
                <w:sz w:val="24"/>
                <w:szCs w:val="24"/>
                <w:lang w:val="en-US"/>
              </w:rPr>
              <w:t>2020, 61(2), pp. 224–227.</w:t>
            </w:r>
          </w:p>
          <w:p w:rsidR="009F78E8" w:rsidRPr="00923119" w:rsidRDefault="009F78E8" w:rsidP="009F78E8">
            <w:pPr>
              <w:jc w:val="both"/>
              <w:rPr>
                <w:rStyle w:val="a6"/>
                <w:sz w:val="24"/>
                <w:szCs w:val="24"/>
                <w:shd w:val="clear" w:color="auto" w:fill="FFFFFF"/>
                <w:lang w:val="en-US"/>
              </w:rPr>
            </w:pPr>
            <w:r w:rsidRPr="00923119">
              <w:rPr>
                <w:rStyle w:val="text-meta"/>
                <w:rFonts w:ascii="Times New Roman" w:hAnsi="Times New Roman"/>
                <w:sz w:val="24"/>
                <w:szCs w:val="24"/>
                <w:lang w:val="en-US"/>
              </w:rPr>
              <w:t xml:space="preserve">- </w:t>
            </w:r>
            <w:proofErr w:type="spellStart"/>
            <w:r w:rsidRPr="00923119">
              <w:rPr>
                <w:rFonts w:ascii="Times New Roman" w:hAnsi="Times New Roman" w:cs="Times New Roman"/>
                <w:sz w:val="24"/>
                <w:szCs w:val="24"/>
                <w:shd w:val="clear" w:color="auto" w:fill="FFFFFF"/>
                <w:lang w:val="en-US"/>
              </w:rPr>
              <w:t>Nikiforov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Prikhodko</w:t>
            </w:r>
            <w:proofErr w:type="spellEnd"/>
            <w:r w:rsidRPr="00923119">
              <w:rPr>
                <w:rFonts w:ascii="Times New Roman" w:hAnsi="Times New Roman" w:cs="Times New Roman"/>
                <w:sz w:val="24"/>
                <w:szCs w:val="24"/>
                <w:shd w:val="clear" w:color="auto" w:fill="FFFFFF"/>
                <w:lang w:val="en-US"/>
              </w:rPr>
              <w:t xml:space="preserve">, E.; </w:t>
            </w:r>
            <w:proofErr w:type="spellStart"/>
            <w:r w:rsidRPr="00923119">
              <w:rPr>
                <w:rFonts w:ascii="Times New Roman" w:hAnsi="Times New Roman" w:cs="Times New Roman"/>
                <w:sz w:val="24"/>
                <w:szCs w:val="24"/>
                <w:shd w:val="clear" w:color="auto" w:fill="FFFFFF"/>
                <w:lang w:val="en-US"/>
              </w:rPr>
              <w:t>Karmanov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Nurkina</w:t>
            </w:r>
            <w:proofErr w:type="spellEnd"/>
            <w:r w:rsidRPr="00923119">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923119">
              <w:rPr>
                <w:rFonts w:ascii="Times New Roman" w:hAnsi="Times New Roman" w:cs="Times New Roman"/>
                <w:iCs/>
                <w:sz w:val="24"/>
                <w:szCs w:val="24"/>
                <w:lang w:val="en-US"/>
              </w:rPr>
              <w:t>Energies</w:t>
            </w:r>
            <w:r w:rsidRPr="00923119">
              <w:rPr>
                <w:rFonts w:ascii="Times New Roman" w:hAnsi="Times New Roman" w:cs="Times New Roman"/>
                <w:sz w:val="24"/>
                <w:szCs w:val="24"/>
                <w:shd w:val="clear" w:color="auto" w:fill="FFFFFF"/>
                <w:lang w:val="en-US"/>
              </w:rPr>
              <w:t xml:space="preserve"> </w:t>
            </w:r>
            <w:r w:rsidRPr="00923119">
              <w:rPr>
                <w:rFonts w:ascii="Times New Roman" w:hAnsi="Times New Roman" w:cs="Times New Roman"/>
                <w:bCs/>
                <w:sz w:val="24"/>
                <w:szCs w:val="24"/>
                <w:shd w:val="clear" w:color="auto" w:fill="FFFFFF"/>
                <w:lang w:val="en-US"/>
              </w:rPr>
              <w:t>2023</w:t>
            </w:r>
            <w:r w:rsidRPr="00923119">
              <w:rPr>
                <w:rFonts w:ascii="Times New Roman" w:hAnsi="Times New Roman" w:cs="Times New Roman"/>
                <w:sz w:val="24"/>
                <w:szCs w:val="24"/>
                <w:shd w:val="clear" w:color="auto" w:fill="FFFFFF"/>
                <w:lang w:val="en-US"/>
              </w:rPr>
              <w:t xml:space="preserve">, </w:t>
            </w:r>
            <w:r w:rsidRPr="00923119">
              <w:rPr>
                <w:rFonts w:ascii="Times New Roman" w:hAnsi="Times New Roman" w:cs="Times New Roman"/>
                <w:iCs/>
                <w:sz w:val="24"/>
                <w:szCs w:val="24"/>
                <w:lang w:val="en-US"/>
              </w:rPr>
              <w:t>16</w:t>
            </w:r>
            <w:r w:rsidRPr="00923119">
              <w:rPr>
                <w:rFonts w:ascii="Times New Roman" w:hAnsi="Times New Roman" w:cs="Times New Roman"/>
                <w:sz w:val="24"/>
                <w:szCs w:val="24"/>
                <w:shd w:val="clear" w:color="auto" w:fill="FFFFFF"/>
                <w:lang w:val="en-US"/>
              </w:rPr>
              <w:t xml:space="preserve">, 3527. </w:t>
            </w:r>
            <w:hyperlink r:id="rId35" w:history="1">
              <w:r w:rsidRPr="00923119">
                <w:rPr>
                  <w:rStyle w:val="a6"/>
                  <w:sz w:val="24"/>
                  <w:szCs w:val="24"/>
                  <w:shd w:val="clear" w:color="auto" w:fill="FFFFFF"/>
                  <w:lang w:val="en-US"/>
                </w:rPr>
                <w:t>https://doi.org/10.3390/en16083527</w:t>
              </w:r>
            </w:hyperlink>
            <w:r w:rsidRPr="00923119">
              <w:rPr>
                <w:rStyle w:val="a6"/>
                <w:sz w:val="24"/>
                <w:szCs w:val="24"/>
                <w:shd w:val="clear" w:color="auto" w:fill="FFFFFF"/>
                <w:lang w:val="en-US"/>
              </w:rPr>
              <w:t>.</w:t>
            </w:r>
          </w:p>
          <w:p w:rsidR="009F78E8" w:rsidRPr="00923119" w:rsidRDefault="009F78E8" w:rsidP="009F78E8">
            <w:pPr>
              <w:jc w:val="both"/>
              <w:rPr>
                <w:rFonts w:ascii="Times New Roman" w:hAnsi="Times New Roman"/>
                <w:sz w:val="24"/>
                <w:szCs w:val="24"/>
                <w:lang w:val="en-US"/>
              </w:rPr>
            </w:pPr>
            <w:r w:rsidRPr="00923119">
              <w:rPr>
                <w:rStyle w:val="a6"/>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Prikhodko</w:t>
            </w:r>
            <w:proofErr w:type="spellEnd"/>
            <w:r w:rsidRPr="00923119">
              <w:rPr>
                <w:rFonts w:ascii="Times New Roman" w:hAnsi="Times New Roman"/>
                <w:sz w:val="24"/>
                <w:szCs w:val="24"/>
                <w:shd w:val="clear" w:color="auto" w:fill="FFFFFF"/>
                <w:lang w:val="en-US"/>
              </w:rPr>
              <w:t xml:space="preserve">, Evgeniy, </w:t>
            </w:r>
            <w:proofErr w:type="spellStart"/>
            <w:r w:rsidRPr="00923119">
              <w:rPr>
                <w:rFonts w:ascii="Times New Roman" w:hAnsi="Times New Roman"/>
                <w:sz w:val="24"/>
                <w:szCs w:val="24"/>
                <w:shd w:val="clear" w:color="auto" w:fill="FFFFFF"/>
                <w:lang w:val="en-US"/>
              </w:rPr>
              <w:t>Alexandr</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Nikiforov</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Akmaral</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Kinzhibekova</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Alexandr</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Paramonov</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Nazgul</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Aripova</w:t>
            </w:r>
            <w:proofErr w:type="spellEnd"/>
            <w:r w:rsidRPr="00923119">
              <w:rPr>
                <w:rFonts w:ascii="Times New Roman" w:hAnsi="Times New Roman"/>
                <w:sz w:val="24"/>
                <w:szCs w:val="24"/>
                <w:shd w:val="clear" w:color="auto" w:fill="FFFFFF"/>
                <w:lang w:val="en-US"/>
              </w:rPr>
              <w:t xml:space="preserve">, and </w:t>
            </w:r>
            <w:proofErr w:type="spellStart"/>
            <w:r w:rsidRPr="00923119">
              <w:rPr>
                <w:rFonts w:ascii="Times New Roman" w:hAnsi="Times New Roman"/>
                <w:sz w:val="24"/>
                <w:szCs w:val="24"/>
                <w:shd w:val="clear" w:color="auto" w:fill="FFFFFF"/>
                <w:lang w:val="en-US"/>
              </w:rPr>
              <w:t>Amangeldy</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Karmanov</w:t>
            </w:r>
            <w:proofErr w:type="spellEnd"/>
            <w:r w:rsidRPr="00923119">
              <w:rPr>
                <w:rFonts w:ascii="Times New Roman" w:hAnsi="Times New Roman"/>
                <w:sz w:val="24"/>
                <w:szCs w:val="24"/>
                <w:shd w:val="clear" w:color="auto" w:fill="FFFFFF"/>
                <w:lang w:val="en-US"/>
              </w:rPr>
              <w:t xml:space="preserve">. Analysis of the Effect of Temperature on the Ultimate Strength of Refractory Materials. </w:t>
            </w:r>
            <w:r w:rsidRPr="00923119">
              <w:rPr>
                <w:rFonts w:ascii="Times New Roman" w:hAnsi="Times New Roman"/>
                <w:i/>
                <w:sz w:val="24"/>
                <w:szCs w:val="24"/>
                <w:lang w:val="en-US"/>
              </w:rPr>
              <w:t>Energies</w:t>
            </w:r>
            <w:r w:rsidRPr="00923119">
              <w:rPr>
                <w:rFonts w:ascii="Times New Roman" w:hAnsi="Times New Roman"/>
                <w:sz w:val="24"/>
                <w:szCs w:val="24"/>
                <w:lang w:val="en-US"/>
              </w:rPr>
              <w:t xml:space="preserve"> 2023, 16(18), 6732. </w:t>
            </w:r>
            <w:proofErr w:type="gramStart"/>
            <w:r w:rsidRPr="00923119">
              <w:rPr>
                <w:rFonts w:ascii="Times New Roman" w:hAnsi="Times New Roman"/>
                <w:sz w:val="24"/>
                <w:szCs w:val="24"/>
                <w:lang w:val="en-US"/>
              </w:rPr>
              <w:t>p.1-12</w:t>
            </w:r>
            <w:proofErr w:type="gramEnd"/>
            <w:r w:rsidRPr="00923119">
              <w:rPr>
                <w:rFonts w:ascii="Times New Roman" w:hAnsi="Times New Roman"/>
                <w:sz w:val="24"/>
                <w:szCs w:val="24"/>
                <w:lang w:val="en-US"/>
              </w:rPr>
              <w:t xml:space="preserve">. </w:t>
            </w:r>
            <w:hyperlink r:id="rId36" w:history="1">
              <w:r w:rsidRPr="00923119">
                <w:rPr>
                  <w:rStyle w:val="a6"/>
                  <w:sz w:val="24"/>
                  <w:szCs w:val="24"/>
                  <w:shd w:val="clear" w:color="auto" w:fill="FFFFFF"/>
                  <w:lang w:val="en-US"/>
                </w:rPr>
                <w:t>https://doi.org/10.3390/en16186732</w:t>
              </w:r>
            </w:hyperlink>
            <w:r w:rsidRPr="00923119">
              <w:rPr>
                <w:rFonts w:ascii="Times New Roman" w:hAnsi="Times New Roman"/>
                <w:sz w:val="24"/>
                <w:szCs w:val="24"/>
                <w:lang w:val="en-US"/>
              </w:rPr>
              <w:t>.</w:t>
            </w:r>
          </w:p>
          <w:p w:rsidR="009F78E8" w:rsidRPr="00923119" w:rsidRDefault="009F78E8" w:rsidP="009F78E8">
            <w:pPr>
              <w:jc w:val="both"/>
              <w:rPr>
                <w:rFonts w:ascii="Times New Roman" w:hAnsi="Times New Roman" w:cs="Times New Roman"/>
                <w:sz w:val="24"/>
                <w:szCs w:val="24"/>
                <w:shd w:val="clear" w:color="auto" w:fill="FFFFFF"/>
              </w:rPr>
            </w:pPr>
            <w:r w:rsidRPr="00923119">
              <w:rPr>
                <w:rFonts w:ascii="Times New Roman" w:hAnsi="Times New Roman" w:cs="Times New Roman"/>
                <w:sz w:val="24"/>
                <w:szCs w:val="24"/>
                <w:lang w:val="en-US"/>
              </w:rPr>
              <w:t xml:space="preserve">- Evgeniy </w:t>
            </w:r>
            <w:proofErr w:type="spellStart"/>
            <w:r w:rsidRPr="00923119">
              <w:rPr>
                <w:rFonts w:ascii="Times New Roman" w:hAnsi="Times New Roman" w:cs="Times New Roman"/>
                <w:sz w:val="24"/>
                <w:szCs w:val="24"/>
                <w:lang w:val="en-US"/>
              </w:rPr>
              <w:t>Prikhodko</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Alexandr</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w:t>
            </w:r>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Nazgul</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Aripova</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Amangeldy</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lang w:val="en-US"/>
              </w:rPr>
              <w:t xml:space="preserve">, Vladimir </w:t>
            </w:r>
            <w:proofErr w:type="spellStart"/>
            <w:r w:rsidRPr="00923119">
              <w:rPr>
                <w:rFonts w:ascii="Times New Roman" w:hAnsi="Times New Roman" w:cs="Times New Roman"/>
                <w:sz w:val="24"/>
                <w:szCs w:val="24"/>
                <w:lang w:val="en-US"/>
              </w:rPr>
              <w:t>Ryndin</w:t>
            </w:r>
            <w:proofErr w:type="spellEnd"/>
            <w:r w:rsidRPr="00923119">
              <w:rPr>
                <w:rFonts w:ascii="Times New Roman" w:hAnsi="Times New Roman" w:cs="Times New Roman"/>
                <w:sz w:val="24"/>
                <w:szCs w:val="24"/>
                <w:lang w:val="en-US"/>
              </w:rPr>
              <w:t xml:space="preserve">. Analysis of the Cooling Modes of the Lining of a Ferroalloy-Casting Ladle. </w:t>
            </w:r>
            <w:proofErr w:type="spellStart"/>
            <w:r w:rsidRPr="00923119">
              <w:rPr>
                <w:rStyle w:val="ac"/>
                <w:rFonts w:ascii="Times New Roman" w:hAnsi="Times New Roman" w:cs="Times New Roman"/>
                <w:sz w:val="24"/>
                <w:szCs w:val="24"/>
                <w:shd w:val="clear" w:color="auto" w:fill="FFFFFF"/>
              </w:rPr>
              <w:t>Energies</w:t>
            </w:r>
            <w:proofErr w:type="spellEnd"/>
            <w:r w:rsidRPr="00923119">
              <w:rPr>
                <w:rFonts w:ascii="Times New Roman" w:hAnsi="Times New Roman" w:cs="Times New Roman"/>
                <w:sz w:val="24"/>
                <w:szCs w:val="24"/>
                <w:shd w:val="clear" w:color="auto" w:fill="FFFFFF"/>
              </w:rPr>
              <w:t xml:space="preserve"> </w:t>
            </w:r>
            <w:r w:rsidRPr="00923119">
              <w:rPr>
                <w:rFonts w:ascii="Times New Roman" w:hAnsi="Times New Roman" w:cs="Times New Roman"/>
                <w:bCs/>
                <w:sz w:val="24"/>
                <w:szCs w:val="24"/>
                <w:shd w:val="clear" w:color="auto" w:fill="FFFFFF"/>
              </w:rPr>
              <w:t>2024</w:t>
            </w:r>
            <w:r w:rsidRPr="00923119">
              <w:rPr>
                <w:rFonts w:ascii="Times New Roman" w:hAnsi="Times New Roman" w:cs="Times New Roman"/>
                <w:sz w:val="24"/>
                <w:szCs w:val="24"/>
                <w:shd w:val="clear" w:color="auto" w:fill="FFFFFF"/>
              </w:rPr>
              <w:t xml:space="preserve">, </w:t>
            </w:r>
            <w:r w:rsidRPr="00923119">
              <w:rPr>
                <w:rStyle w:val="ac"/>
                <w:rFonts w:ascii="Times New Roman" w:hAnsi="Times New Roman" w:cs="Times New Roman"/>
                <w:sz w:val="24"/>
                <w:szCs w:val="24"/>
                <w:shd w:val="clear" w:color="auto" w:fill="FFFFFF"/>
              </w:rPr>
              <w:t>17</w:t>
            </w:r>
            <w:r w:rsidRPr="00923119">
              <w:rPr>
                <w:rFonts w:ascii="Times New Roman" w:hAnsi="Times New Roman" w:cs="Times New Roman"/>
                <w:sz w:val="24"/>
                <w:szCs w:val="24"/>
                <w:shd w:val="clear" w:color="auto" w:fill="FFFFFF"/>
              </w:rPr>
              <w:t>(5), 1229</w:t>
            </w:r>
          </w:p>
          <w:p w:rsidR="00057211" w:rsidRPr="00923119" w:rsidRDefault="00057211" w:rsidP="00057211">
            <w:pPr>
              <w:pStyle w:val="a4"/>
              <w:ind w:left="57" w:right="57"/>
              <w:jc w:val="both"/>
              <w:rPr>
                <w:rFonts w:ascii="Times New Roman" w:hAnsi="Times New Roman" w:cs="Times New Roman"/>
                <w:sz w:val="24"/>
                <w:szCs w:val="24"/>
              </w:rPr>
            </w:pPr>
            <w:r w:rsidRPr="00923119">
              <w:rPr>
                <w:rFonts w:ascii="Times New Roman" w:hAnsi="Times New Roman" w:cs="Times New Roman"/>
                <w:sz w:val="24"/>
                <w:szCs w:val="24"/>
              </w:rPr>
              <w:t xml:space="preserve">- Карманов А.Е., Никифоров А.С., </w:t>
            </w:r>
            <w:proofErr w:type="spellStart"/>
            <w:r w:rsidRPr="00923119">
              <w:rPr>
                <w:rFonts w:ascii="Times New Roman" w:hAnsi="Times New Roman" w:cs="Times New Roman"/>
                <w:sz w:val="24"/>
                <w:szCs w:val="24"/>
              </w:rPr>
              <w:t>Кинжибекова</w:t>
            </w:r>
            <w:proofErr w:type="spellEnd"/>
            <w:r w:rsidRPr="00923119">
              <w:rPr>
                <w:rFonts w:ascii="Times New Roman" w:hAnsi="Times New Roman" w:cs="Times New Roman"/>
                <w:sz w:val="24"/>
                <w:szCs w:val="24"/>
              </w:rPr>
              <w:t xml:space="preserve"> А.К., Приходько Е.В., </w:t>
            </w:r>
            <w:proofErr w:type="spellStart"/>
            <w:r w:rsidRPr="00923119">
              <w:rPr>
                <w:rFonts w:ascii="Times New Roman" w:hAnsi="Times New Roman" w:cs="Times New Roman"/>
                <w:sz w:val="24"/>
                <w:szCs w:val="24"/>
              </w:rPr>
              <w:t>Габдулов</w:t>
            </w:r>
            <w:proofErr w:type="spellEnd"/>
            <w:r w:rsidRPr="00923119">
              <w:rPr>
                <w:rFonts w:ascii="Times New Roman" w:hAnsi="Times New Roman" w:cs="Times New Roman"/>
                <w:sz w:val="24"/>
                <w:szCs w:val="24"/>
              </w:rPr>
              <w:t xml:space="preserve"> А.У. Современные технологии сжигания угольных отходов. </w:t>
            </w:r>
            <w:r w:rsidRPr="00923119">
              <w:rPr>
                <w:rFonts w:ascii="Times New Roman" w:hAnsi="Times New Roman" w:cs="Times New Roman"/>
                <w:iCs/>
                <w:color w:val="222222"/>
                <w:sz w:val="24"/>
                <w:szCs w:val="24"/>
                <w:shd w:val="clear" w:color="auto" w:fill="FFFFFF"/>
              </w:rPr>
              <w:t xml:space="preserve">Материалы XIV Международной научно-практической конференции «Актуальные проблемы транспорта и энергетики: пути их инновационного решения», </w:t>
            </w:r>
            <w:r w:rsidRPr="00923119">
              <w:rPr>
                <w:rFonts w:ascii="Times New Roman" w:hAnsi="Times New Roman" w:cs="Times New Roman"/>
                <w:sz w:val="24"/>
                <w:szCs w:val="24"/>
                <w:lang w:eastAsia="ko-KR"/>
              </w:rPr>
              <w:t xml:space="preserve">Астана, ЕНУ им. </w:t>
            </w:r>
            <w:proofErr w:type="spellStart"/>
            <w:r w:rsidRPr="00923119">
              <w:rPr>
                <w:rFonts w:ascii="Times New Roman" w:hAnsi="Times New Roman" w:cs="Times New Roman"/>
                <w:sz w:val="24"/>
                <w:szCs w:val="24"/>
                <w:lang w:eastAsia="ko-KR"/>
              </w:rPr>
              <w:t>Л.Н.Гумилёва</w:t>
            </w:r>
            <w:proofErr w:type="spellEnd"/>
            <w:r w:rsidRPr="00923119">
              <w:rPr>
                <w:rFonts w:ascii="Times New Roman" w:hAnsi="Times New Roman" w:cs="Times New Roman"/>
                <w:sz w:val="24"/>
                <w:szCs w:val="24"/>
                <w:lang w:eastAsia="ko-KR"/>
              </w:rPr>
              <w:t xml:space="preserve">, </w:t>
            </w:r>
            <w:r w:rsidRPr="00923119">
              <w:rPr>
                <w:rFonts w:ascii="Times New Roman" w:hAnsi="Times New Roman" w:cs="Times New Roman"/>
                <w:iCs/>
                <w:color w:val="222222"/>
                <w:sz w:val="24"/>
                <w:szCs w:val="24"/>
                <w:shd w:val="clear" w:color="auto" w:fill="FFFFFF"/>
              </w:rPr>
              <w:t>19 марта 2026 г.</w:t>
            </w:r>
          </w:p>
        </w:tc>
      </w:tr>
      <w:tr w:rsidR="009B5259" w:rsidRPr="00923119" w:rsidTr="0025782F">
        <w:trPr>
          <w:trHeight w:val="510"/>
        </w:trPr>
        <w:tc>
          <w:tcPr>
            <w:tcW w:w="3432" w:type="dxa"/>
            <w:vMerge w:val="restart"/>
            <w:vAlign w:val="center"/>
          </w:tcPr>
          <w:p w:rsidR="009F78E8" w:rsidRPr="00923119" w:rsidRDefault="009F78E8" w:rsidP="009F78E8">
            <w:pPr>
              <w:jc w:val="center"/>
              <w:rPr>
                <w:rFonts w:ascii="Times New Roman" w:hAnsi="Times New Roman" w:cs="Times New Roman"/>
                <w:noProof/>
                <w:sz w:val="28"/>
                <w:szCs w:val="28"/>
                <w:lang w:eastAsia="ru-RU"/>
              </w:rPr>
            </w:pPr>
            <w:r w:rsidRPr="00923119">
              <w:rPr>
                <w:rFonts w:ascii="Times New Roman" w:hAnsi="Times New Roman" w:cs="Times New Roman"/>
                <w:noProof/>
                <w:sz w:val="24"/>
                <w:szCs w:val="24"/>
                <w:lang w:eastAsia="ru-RU"/>
              </w:rPr>
              <w:lastRenderedPageBreak/>
              <w:drawing>
                <wp:inline distT="0" distB="0" distL="0" distR="0" wp14:anchorId="3113F341" wp14:editId="6567D8AE">
                  <wp:extent cx="1401722" cy="1844675"/>
                  <wp:effectExtent l="0" t="0" r="825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l="40567" t="28221" r="40514" b="27309"/>
                          <a:stretch>
                            <a:fillRect/>
                          </a:stretch>
                        </pic:blipFill>
                        <pic:spPr bwMode="auto">
                          <a:xfrm>
                            <a:off x="0" y="0"/>
                            <a:ext cx="1403448" cy="1846947"/>
                          </a:xfrm>
                          <a:prstGeom prst="rect">
                            <a:avLst/>
                          </a:prstGeom>
                          <a:noFill/>
                          <a:ln>
                            <a:noFill/>
                          </a:ln>
                        </pic:spPr>
                      </pic:pic>
                    </a:graphicData>
                  </a:graphic>
                </wp:inline>
              </w:drawing>
            </w:r>
          </w:p>
        </w:tc>
        <w:tc>
          <w:tcPr>
            <w:tcW w:w="6558" w:type="dxa"/>
            <w:vAlign w:val="center"/>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i/>
                <w:iCs/>
                <w:sz w:val="24"/>
                <w:szCs w:val="24"/>
                <w:lang w:val="kk-KZ"/>
              </w:rPr>
              <w:t>Кинжибекова Акмарал Кабиденовна</w:t>
            </w:r>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rPr>
                <w:rFonts w:ascii="Times New Roman" w:hAnsi="Times New Roman" w:cs="Times New Roman"/>
                <w:i/>
                <w:iCs/>
                <w:sz w:val="24"/>
                <w:szCs w:val="24"/>
                <w:lang w:val="kk-KZ"/>
              </w:rPr>
            </w:pPr>
            <w:r w:rsidRPr="00923119">
              <w:rPr>
                <w:rFonts w:ascii="Times New Roman" w:hAnsi="Times New Roman" w:cs="Times New Roman"/>
                <w:i/>
                <w:iCs/>
                <w:sz w:val="24"/>
                <w:szCs w:val="24"/>
                <w:lang w:val="kk-KZ"/>
              </w:rPr>
              <w:t xml:space="preserve">Ведущий научный сотрудник </w:t>
            </w:r>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rPr>
                <w:rFonts w:ascii="Times New Roman" w:hAnsi="Times New Roman" w:cs="Times New Roman"/>
                <w:i/>
                <w:sz w:val="24"/>
                <w:szCs w:val="24"/>
                <w:lang w:val="kk-KZ"/>
              </w:rPr>
            </w:pPr>
            <w:r w:rsidRPr="00923119">
              <w:rPr>
                <w:rFonts w:ascii="Times New Roman" w:hAnsi="Times New Roman" w:cs="Times New Roman"/>
                <w:sz w:val="24"/>
                <w:szCs w:val="24"/>
                <w:lang w:val="kk-KZ"/>
              </w:rPr>
              <w:t xml:space="preserve">Дата рождения: </w:t>
            </w:r>
            <w:r w:rsidRPr="00923119">
              <w:rPr>
                <w:rFonts w:ascii="Times New Roman" w:hAnsi="Times New Roman" w:cs="Times New Roman"/>
                <w:i/>
                <w:sz w:val="24"/>
                <w:szCs w:val="24"/>
                <w:lang w:val="kk-KZ"/>
              </w:rPr>
              <w:t>06.08.1970 г.</w:t>
            </w:r>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rPr>
                <w:rFonts w:ascii="Times New Roman" w:hAnsi="Times New Roman" w:cs="Times New Roman"/>
                <w:i/>
                <w:sz w:val="24"/>
                <w:szCs w:val="24"/>
                <w:lang w:val="kk-KZ"/>
              </w:rPr>
            </w:pPr>
            <w:r w:rsidRPr="00923119">
              <w:rPr>
                <w:rFonts w:ascii="Times New Roman" w:hAnsi="Times New Roman" w:cs="Times New Roman"/>
                <w:sz w:val="24"/>
                <w:szCs w:val="24"/>
                <w:lang w:val="kk-KZ"/>
              </w:rPr>
              <w:t xml:space="preserve">Ученая степень/академическая степень: </w:t>
            </w:r>
            <w:r w:rsidRPr="00923119">
              <w:rPr>
                <w:rFonts w:ascii="Times New Roman" w:hAnsi="Times New Roman" w:cs="Times New Roman"/>
                <w:i/>
                <w:iCs/>
                <w:sz w:val="24"/>
                <w:szCs w:val="24"/>
                <w:lang w:val="kk-KZ"/>
              </w:rPr>
              <w:t>к.т.н./асс.профессор</w:t>
            </w:r>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Должность и основное место работы: </w:t>
            </w:r>
            <w:r w:rsidRPr="00923119">
              <w:rPr>
                <w:rFonts w:ascii="Times New Roman" w:hAnsi="Times New Roman" w:cs="Times New Roman"/>
                <w:i/>
                <w:iCs/>
                <w:sz w:val="24"/>
                <w:szCs w:val="24"/>
                <w:lang w:val="kk-KZ"/>
              </w:rPr>
              <w:t>профессор кафедры «Теплоэнергетика», НАО «Торайгыров университет»</w:t>
            </w:r>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Область научных интересов: </w:t>
            </w:r>
            <w:r w:rsidRPr="00923119">
              <w:rPr>
                <w:rFonts w:ascii="Times New Roman" w:hAnsi="Times New Roman" w:cs="Times New Roman"/>
                <w:i/>
                <w:iCs/>
                <w:sz w:val="24"/>
                <w:szCs w:val="24"/>
              </w:rPr>
              <w:t xml:space="preserve">Повышение энергетической эффективности и надежности работы высокотемпературных агрегатов. </w:t>
            </w:r>
            <w:r w:rsidRPr="00923119">
              <w:rPr>
                <w:rFonts w:ascii="Times New Roman" w:hAnsi="Times New Roman" w:cs="Times New Roman"/>
                <w:i/>
                <w:sz w:val="24"/>
                <w:szCs w:val="24"/>
              </w:rPr>
              <w:t>Брикеты из органических отходов, их характеристики и эффективность использования</w:t>
            </w:r>
            <w:r w:rsidR="00D91023" w:rsidRPr="00923119">
              <w:rPr>
                <w:rFonts w:ascii="Times New Roman" w:hAnsi="Times New Roman" w:cs="Times New Roman"/>
                <w:i/>
                <w:sz w:val="24"/>
                <w:szCs w:val="24"/>
              </w:rPr>
              <w:t xml:space="preserve">, </w:t>
            </w:r>
            <w:r w:rsidR="00D91023" w:rsidRPr="00923119">
              <w:rPr>
                <w:rFonts w:ascii="Times New Roman" w:hAnsi="Times New Roman" w:cs="Times New Roman"/>
                <w:i/>
                <w:sz w:val="24"/>
                <w:szCs w:val="24"/>
                <w:lang w:val="kk-KZ"/>
              </w:rPr>
              <w:t>П</w:t>
            </w:r>
            <w:proofErr w:type="spellStart"/>
            <w:r w:rsidR="00D91023" w:rsidRPr="00923119">
              <w:rPr>
                <w:rFonts w:ascii="Times New Roman" w:hAnsi="Times New Roman" w:cs="Times New Roman"/>
                <w:i/>
                <w:sz w:val="24"/>
                <w:szCs w:val="24"/>
              </w:rPr>
              <w:t>роцессы</w:t>
            </w:r>
            <w:proofErr w:type="spellEnd"/>
            <w:r w:rsidR="00D91023" w:rsidRPr="00923119">
              <w:rPr>
                <w:rFonts w:ascii="Times New Roman" w:hAnsi="Times New Roman" w:cs="Times New Roman"/>
                <w:i/>
                <w:sz w:val="24"/>
                <w:szCs w:val="24"/>
              </w:rPr>
              <w:t xml:space="preserve"> утилизации органических отходов с низким содержанием горючих веществ</w:t>
            </w:r>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Researcher</w:t>
            </w:r>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ID</w:t>
            </w:r>
            <w:r w:rsidRPr="00923119">
              <w:rPr>
                <w:rFonts w:ascii="Times New Roman" w:hAnsi="Times New Roman" w:cs="Times New Roman"/>
                <w:sz w:val="24"/>
                <w:szCs w:val="24"/>
              </w:rPr>
              <w:t xml:space="preserve">: </w:t>
            </w:r>
            <w:hyperlink r:id="rId38" w:tooltip="Copy and share this profile's URL" w:history="1">
              <w:r w:rsidRPr="00923119">
                <w:rPr>
                  <w:rStyle w:val="a6"/>
                  <w:sz w:val="24"/>
                  <w:szCs w:val="24"/>
                </w:rPr>
                <w:t>AAE-3449-2021</w:t>
              </w:r>
            </w:hyperlink>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rPr>
                <w:rFonts w:ascii="Times New Roman" w:hAnsi="Times New Roman" w:cs="Times New Roman"/>
                <w:sz w:val="24"/>
                <w:szCs w:val="24"/>
                <w:lang w:val="kk-KZ"/>
              </w:rPr>
            </w:pPr>
            <w:r w:rsidRPr="00923119">
              <w:rPr>
                <w:rFonts w:ascii="Times New Roman" w:hAnsi="Times New Roman" w:cs="Times New Roman"/>
                <w:sz w:val="24"/>
                <w:szCs w:val="24"/>
                <w:lang w:val="en-US"/>
              </w:rPr>
              <w:t>Scopus Author ID</w:t>
            </w:r>
            <w:r w:rsidRPr="00923119">
              <w:rPr>
                <w:rFonts w:ascii="Times New Roman" w:hAnsi="Times New Roman" w:cs="Times New Roman"/>
                <w:sz w:val="24"/>
                <w:szCs w:val="24"/>
              </w:rPr>
              <w:t xml:space="preserve">: </w:t>
            </w:r>
            <w:hyperlink r:id="rId39" w:history="1">
              <w:r w:rsidRPr="00923119">
                <w:rPr>
                  <w:rStyle w:val="a6"/>
                  <w:sz w:val="24"/>
                  <w:szCs w:val="24"/>
                </w:rPr>
                <w:t>56268981400</w:t>
              </w:r>
            </w:hyperlink>
          </w:p>
        </w:tc>
      </w:tr>
      <w:tr w:rsidR="009B5259" w:rsidRPr="00923119" w:rsidTr="0025782F">
        <w:trPr>
          <w:trHeight w:val="510"/>
        </w:trPr>
        <w:tc>
          <w:tcPr>
            <w:tcW w:w="3432" w:type="dxa"/>
            <w:vMerge/>
            <w:vAlign w:val="center"/>
          </w:tcPr>
          <w:p w:rsidR="009F78E8" w:rsidRPr="00923119" w:rsidRDefault="009F78E8" w:rsidP="009F78E8">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jc w:val="both"/>
              <w:rPr>
                <w:rFonts w:ascii="Times New Roman" w:hAnsi="Times New Roman" w:cs="Times New Roman"/>
                <w:sz w:val="24"/>
                <w:szCs w:val="24"/>
              </w:rPr>
            </w:pPr>
            <w:r w:rsidRPr="00923119">
              <w:rPr>
                <w:rFonts w:ascii="Times New Roman" w:hAnsi="Times New Roman" w:cs="Times New Roman"/>
                <w:sz w:val="24"/>
                <w:szCs w:val="24"/>
                <w:lang w:val="en-US"/>
              </w:rPr>
              <w:t>ORCID</w:t>
            </w:r>
            <w:r w:rsidRPr="00923119">
              <w:rPr>
                <w:rFonts w:ascii="Times New Roman" w:hAnsi="Times New Roman" w:cs="Times New Roman"/>
                <w:sz w:val="24"/>
                <w:szCs w:val="24"/>
              </w:rPr>
              <w:t>:</w:t>
            </w:r>
            <w:r w:rsidRPr="00923119">
              <w:rPr>
                <w:rFonts w:ascii="Times New Roman" w:hAnsi="Times New Roman" w:cs="Times New Roman"/>
                <w:sz w:val="24"/>
                <w:szCs w:val="24"/>
                <w:lang w:val="kk-KZ"/>
              </w:rPr>
              <w:t xml:space="preserve"> </w:t>
            </w:r>
            <w:r w:rsidRPr="00923119">
              <w:rPr>
                <w:rFonts w:ascii="Times New Roman" w:hAnsi="Times New Roman"/>
                <w:sz w:val="24"/>
                <w:szCs w:val="24"/>
                <w:lang w:val="en-US"/>
              </w:rPr>
              <w:t>0000-0001-5839-3001</w:t>
            </w:r>
            <w:r w:rsidRPr="00923119">
              <w:rPr>
                <w:rFonts w:ascii="Times New Roman" w:hAnsi="Times New Roman"/>
                <w:sz w:val="24"/>
                <w:szCs w:val="24"/>
              </w:rPr>
              <w:t xml:space="preserve"> </w:t>
            </w:r>
          </w:p>
        </w:tc>
      </w:tr>
      <w:tr w:rsidR="009B5259" w:rsidRPr="00923119" w:rsidTr="0025782F">
        <w:trPr>
          <w:trHeight w:val="510"/>
        </w:trPr>
        <w:tc>
          <w:tcPr>
            <w:tcW w:w="3432" w:type="dxa"/>
            <w:vMerge/>
            <w:vAlign w:val="center"/>
          </w:tcPr>
          <w:p w:rsidR="009F78E8" w:rsidRPr="00923119" w:rsidRDefault="009F78E8" w:rsidP="00FB5D2F">
            <w:pPr>
              <w:rPr>
                <w:rFonts w:ascii="Times New Roman" w:hAnsi="Times New Roman" w:cs="Times New Roman"/>
                <w:noProof/>
                <w:sz w:val="28"/>
                <w:szCs w:val="28"/>
                <w:lang w:eastAsia="ru-RU"/>
              </w:rPr>
            </w:pPr>
          </w:p>
        </w:tc>
        <w:tc>
          <w:tcPr>
            <w:tcW w:w="6558" w:type="dxa"/>
            <w:vAlign w:val="center"/>
          </w:tcPr>
          <w:p w:rsidR="009F78E8" w:rsidRPr="00923119" w:rsidRDefault="009F78E8" w:rsidP="009F78E8">
            <w:pPr>
              <w:jc w:val="both"/>
              <w:rPr>
                <w:rFonts w:ascii="Times New Roman" w:hAnsi="Times New Roman" w:cs="Times New Roman"/>
                <w:sz w:val="24"/>
                <w:szCs w:val="24"/>
              </w:rPr>
            </w:pPr>
            <w:r w:rsidRPr="00923119">
              <w:rPr>
                <w:rFonts w:ascii="Times New Roman" w:hAnsi="Times New Roman" w:cs="Times New Roman"/>
                <w:sz w:val="24"/>
                <w:szCs w:val="24"/>
                <w:lang w:val="kk-KZ"/>
              </w:rPr>
              <w:t>Список публикаций</w:t>
            </w:r>
            <w:r w:rsidRPr="00923119">
              <w:rPr>
                <w:rFonts w:ascii="Times New Roman" w:hAnsi="Times New Roman" w:cs="Times New Roman"/>
                <w:sz w:val="24"/>
                <w:szCs w:val="24"/>
              </w:rPr>
              <w:t>:</w:t>
            </w:r>
          </w:p>
          <w:p w:rsidR="009F78E8" w:rsidRPr="00923119" w:rsidRDefault="009F78E8" w:rsidP="009F78E8">
            <w:pPr>
              <w:jc w:val="both"/>
              <w:rPr>
                <w:rFonts w:ascii="Times New Roman" w:hAnsi="Times New Roman" w:cs="Times New Roman"/>
                <w:sz w:val="24"/>
                <w:szCs w:val="24"/>
                <w:lang w:val="en-US"/>
              </w:rPr>
            </w:pPr>
            <w:r w:rsidRPr="00923119">
              <w:rPr>
                <w:rStyle w:val="authors"/>
                <w:rFonts w:ascii="Times New Roman" w:hAnsi="Times New Roman" w:cs="Times New Roman"/>
                <w:sz w:val="24"/>
                <w:szCs w:val="24"/>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A</w:t>
            </w:r>
            <w:r w:rsidRPr="00923119">
              <w:rPr>
                <w:rFonts w:ascii="Times New Roman" w:hAnsi="Times New Roman" w:cs="Times New Roman"/>
                <w:sz w:val="24"/>
                <w:szCs w:val="24"/>
              </w:rPr>
              <w:t>.</w:t>
            </w:r>
            <w:r w:rsidRPr="00923119">
              <w:rPr>
                <w:rFonts w:ascii="Times New Roman" w:hAnsi="Times New Roman" w:cs="Times New Roman"/>
                <w:sz w:val="24"/>
                <w:szCs w:val="24"/>
                <w:lang w:val="en-US"/>
              </w:rPr>
              <w:t> S</w:t>
            </w:r>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lang w:val="en-US"/>
              </w:rPr>
              <w:t>Prikhod</w:t>
            </w:r>
            <w:proofErr w:type="spellEnd"/>
            <w:r w:rsidRPr="00923119">
              <w:rPr>
                <w:rFonts w:ascii="Times New Roman" w:hAnsi="Times New Roman" w:cs="Times New Roman"/>
                <w:sz w:val="24"/>
                <w:szCs w:val="24"/>
              </w:rPr>
              <w:t>’</w:t>
            </w:r>
            <w:proofErr w:type="spellStart"/>
            <w:r w:rsidRPr="00923119">
              <w:rPr>
                <w:rFonts w:ascii="Times New Roman" w:hAnsi="Times New Roman" w:cs="Times New Roman"/>
                <w:sz w:val="24"/>
                <w:szCs w:val="24"/>
                <w:lang w:val="en-US"/>
              </w:rPr>
              <w:t>ko</w:t>
            </w:r>
            <w:proofErr w:type="spellEnd"/>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E</w:t>
            </w:r>
            <w:r w:rsidRPr="00923119">
              <w:rPr>
                <w:rFonts w:ascii="Times New Roman" w:hAnsi="Times New Roman" w:cs="Times New Roman"/>
                <w:sz w:val="24"/>
                <w:szCs w:val="24"/>
              </w:rPr>
              <w:t>.</w:t>
            </w:r>
            <w:r w:rsidRPr="00923119">
              <w:rPr>
                <w:rFonts w:ascii="Times New Roman" w:hAnsi="Times New Roman" w:cs="Times New Roman"/>
                <w:sz w:val="24"/>
                <w:szCs w:val="24"/>
                <w:lang w:val="en-US"/>
              </w:rPr>
              <w:t> </w:t>
            </w:r>
            <w:proofErr w:type="gramStart"/>
            <w:r w:rsidRPr="00923119">
              <w:rPr>
                <w:rFonts w:ascii="Times New Roman" w:hAnsi="Times New Roman" w:cs="Times New Roman"/>
                <w:sz w:val="24"/>
                <w:szCs w:val="24"/>
                <w:lang w:val="en-US"/>
              </w:rPr>
              <w:t>V</w:t>
            </w:r>
            <w:r w:rsidRPr="00923119">
              <w:rPr>
                <w:rFonts w:ascii="Times New Roman" w:hAnsi="Times New Roman" w:cs="Times New Roman"/>
                <w:sz w:val="24"/>
                <w:szCs w:val="24"/>
              </w:rPr>
              <w:t>.</w:t>
            </w:r>
            <w:r w:rsidRPr="00923119">
              <w:rPr>
                <w:rFonts w:ascii="Times New Roman" w:hAnsi="Times New Roman" w:cs="Times New Roman"/>
                <w:sz w:val="24"/>
                <w:szCs w:val="24"/>
                <w:lang w:val="en-US"/>
              </w:rPr>
              <w:t> </w:t>
            </w:r>
            <w:r w:rsidRPr="00923119">
              <w:rPr>
                <w:rFonts w:ascii="Times New Roman" w:hAnsi="Times New Roman" w:cs="Times New Roman"/>
                <w:sz w:val="24"/>
                <w:szCs w:val="24"/>
              </w:rPr>
              <w:t>,</w:t>
            </w:r>
            <w:proofErr w:type="gram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lang w:val="en-US"/>
              </w:rPr>
              <w:t>Kinzhibekova</w:t>
            </w:r>
            <w:proofErr w:type="spellEnd"/>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A</w:t>
            </w:r>
            <w:r w:rsidRPr="00923119">
              <w:rPr>
                <w:rFonts w:ascii="Times New Roman" w:hAnsi="Times New Roman" w:cs="Times New Roman"/>
                <w:sz w:val="24"/>
                <w:szCs w:val="24"/>
              </w:rPr>
              <w:t>.</w:t>
            </w:r>
            <w:r w:rsidRPr="00923119">
              <w:rPr>
                <w:rFonts w:ascii="Times New Roman" w:hAnsi="Times New Roman" w:cs="Times New Roman"/>
                <w:sz w:val="24"/>
                <w:szCs w:val="24"/>
                <w:lang w:val="en-US"/>
              </w:rPr>
              <w:t> K</w:t>
            </w:r>
            <w:r w:rsidRPr="00923119">
              <w:rPr>
                <w:rFonts w:ascii="Times New Roman" w:hAnsi="Times New Roman" w:cs="Times New Roman"/>
                <w:sz w:val="24"/>
                <w:szCs w:val="24"/>
              </w:rPr>
              <w:t>.</w:t>
            </w:r>
            <w:r w:rsidRPr="00923119">
              <w:rPr>
                <w:rFonts w:ascii="Times New Roman" w:hAnsi="Times New Roman" w:cs="Times New Roman"/>
                <w:sz w:val="24"/>
                <w:szCs w:val="24"/>
                <w:lang w:val="en-US"/>
              </w:rPr>
              <w:t> </w:t>
            </w:r>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A</w:t>
            </w:r>
            <w:r w:rsidRPr="00923119">
              <w:rPr>
                <w:rFonts w:ascii="Times New Roman" w:hAnsi="Times New Roman" w:cs="Times New Roman"/>
                <w:sz w:val="24"/>
                <w:szCs w:val="24"/>
              </w:rPr>
              <w:t>.</w:t>
            </w:r>
            <w:r w:rsidRPr="00923119">
              <w:rPr>
                <w:rFonts w:ascii="Times New Roman" w:hAnsi="Times New Roman" w:cs="Times New Roman"/>
                <w:sz w:val="24"/>
                <w:szCs w:val="24"/>
                <w:lang w:val="en-US"/>
              </w:rPr>
              <w:t> E</w:t>
            </w:r>
            <w:r w:rsidRPr="00923119">
              <w:rPr>
                <w:rFonts w:ascii="Times New Roman" w:hAnsi="Times New Roman" w:cs="Times New Roman"/>
                <w:sz w:val="24"/>
                <w:szCs w:val="24"/>
              </w:rPr>
              <w:t>.</w:t>
            </w:r>
            <w:r w:rsidRPr="00923119">
              <w:rPr>
                <w:rFonts w:ascii="Times New Roman" w:hAnsi="Times New Roman" w:cs="Times New Roman"/>
                <w:sz w:val="24"/>
                <w:szCs w:val="24"/>
                <w:lang w:val="en-US"/>
              </w:rPr>
              <w:t> </w:t>
            </w:r>
            <w:r w:rsidRPr="00923119">
              <w:rPr>
                <w:rFonts w:ascii="Times New Roman" w:hAnsi="Times New Roman" w:cs="Times New Roman"/>
                <w:sz w:val="24"/>
                <w:szCs w:val="24"/>
              </w:rPr>
              <w:t xml:space="preserve"> С</w:t>
            </w:r>
            <w:proofErr w:type="spellStart"/>
            <w:r w:rsidRPr="00923119">
              <w:rPr>
                <w:rFonts w:ascii="Times New Roman" w:hAnsi="Times New Roman" w:cs="Times New Roman"/>
                <w:sz w:val="24"/>
                <w:szCs w:val="24"/>
                <w:lang w:val="en-US"/>
              </w:rPr>
              <w:t>omprehensive</w:t>
            </w:r>
            <w:proofErr w:type="spellEnd"/>
            <w:r w:rsidRPr="00923119">
              <w:rPr>
                <w:rFonts w:ascii="Times New Roman" w:hAnsi="Times New Roman" w:cs="Times New Roman"/>
                <w:sz w:val="24"/>
                <w:szCs w:val="24"/>
                <w:lang w:val="en-US"/>
              </w:rPr>
              <w:t xml:space="preserve"> assessment of the residual life of refractory materials of high-temperature units</w:t>
            </w:r>
            <w:r w:rsidRPr="00923119">
              <w:rPr>
                <w:rFonts w:ascii="Times New Roman" w:hAnsi="Times New Roman" w:cs="Times New Roman"/>
                <w:bCs/>
                <w:sz w:val="24"/>
                <w:szCs w:val="24"/>
                <w:lang w:val="en-US"/>
              </w:rPr>
              <w:t xml:space="preserve">. </w:t>
            </w:r>
            <w:r w:rsidRPr="00923119">
              <w:rPr>
                <w:rFonts w:ascii="Times New Roman" w:hAnsi="Times New Roman" w:cs="Times New Roman"/>
                <w:sz w:val="24"/>
                <w:szCs w:val="24"/>
                <w:lang w:val="en-US"/>
              </w:rPr>
              <w:t xml:space="preserve">// Refractories and Industrial Ceramics. – 2022. – Vol. 63, No 1. – </w:t>
            </w:r>
            <w:r w:rsidRPr="00923119">
              <w:rPr>
                <w:rStyle w:val="articlecitationpages"/>
                <w:rFonts w:ascii="Times New Roman" w:hAnsi="Times New Roman" w:cs="Times New Roman"/>
                <w:sz w:val="24"/>
                <w:szCs w:val="24"/>
                <w:lang w:val="en-US"/>
              </w:rPr>
              <w:t xml:space="preserve">P. </w:t>
            </w:r>
            <w:r w:rsidRPr="00923119">
              <w:rPr>
                <w:rFonts w:ascii="Times New Roman" w:hAnsi="Times New Roman" w:cs="Times New Roman"/>
                <w:sz w:val="24"/>
                <w:szCs w:val="24"/>
                <w:lang w:val="en-US"/>
              </w:rPr>
              <w:t xml:space="preserve">105-109. </w:t>
            </w:r>
          </w:p>
          <w:p w:rsidR="009F78E8" w:rsidRPr="00923119" w:rsidRDefault="009F78E8" w:rsidP="009F78E8">
            <w:pPr>
              <w:jc w:val="both"/>
              <w:rPr>
                <w:rFonts w:ascii="Times New Roman" w:hAnsi="Times New Roman" w:cs="Times New Roman"/>
                <w:sz w:val="24"/>
                <w:szCs w:val="24"/>
                <w:lang w:val="en-US"/>
              </w:rPr>
            </w:pPr>
            <w:r w:rsidRPr="00923119">
              <w:rPr>
                <w:rFonts w:ascii="Times New Roman" w:hAnsi="Times New Roman" w:cs="Times New Roman"/>
                <w:sz w:val="24"/>
                <w:szCs w:val="24"/>
                <w:shd w:val="clear" w:color="auto" w:fill="FFFFFF"/>
                <w:lang w:val="en-US"/>
              </w:rPr>
              <w:t xml:space="preserve">- </w:t>
            </w:r>
            <w:proofErr w:type="spellStart"/>
            <w:r w:rsidRPr="00923119">
              <w:rPr>
                <w:rFonts w:ascii="Times New Roman" w:hAnsi="Times New Roman" w:cs="Times New Roman"/>
                <w:sz w:val="24"/>
                <w:szCs w:val="24"/>
                <w:shd w:val="clear" w:color="auto" w:fill="FFFFFF"/>
                <w:lang w:val="en-US"/>
              </w:rPr>
              <w:t>Nurkina</w:t>
            </w:r>
            <w:proofErr w:type="spellEnd"/>
            <w:r w:rsidRPr="00923119">
              <w:rPr>
                <w:rFonts w:ascii="Times New Roman" w:hAnsi="Times New Roman" w:cs="Times New Roman"/>
                <w:sz w:val="24"/>
                <w:szCs w:val="24"/>
                <w:shd w:val="clear" w:color="auto" w:fill="FFFFFF"/>
                <w:lang w:val="en-US"/>
              </w:rPr>
              <w:t xml:space="preserve">, S.,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 &amp; </w:t>
            </w:r>
            <w:proofErr w:type="spellStart"/>
            <w:r w:rsidRPr="00923119">
              <w:rPr>
                <w:rFonts w:ascii="Times New Roman" w:hAnsi="Times New Roman" w:cs="Times New Roman"/>
                <w:sz w:val="24"/>
                <w:szCs w:val="24"/>
                <w:shd w:val="clear" w:color="auto" w:fill="FFFFFF"/>
                <w:lang w:val="en-US"/>
              </w:rPr>
              <w:t>Prikhodko</w:t>
            </w:r>
            <w:proofErr w:type="spellEnd"/>
            <w:r w:rsidRPr="00923119">
              <w:rPr>
                <w:rFonts w:ascii="Times New Roman" w:hAnsi="Times New Roman" w:cs="Times New Roman"/>
                <w:sz w:val="24"/>
                <w:szCs w:val="24"/>
                <w:shd w:val="clear" w:color="auto" w:fill="FFFFFF"/>
                <w:lang w:val="en-US"/>
              </w:rPr>
              <w:t>, E. (2022). Research and analysis of characteristics of fuel from organic and industrial waste. </w:t>
            </w:r>
            <w:r w:rsidRPr="00923119">
              <w:rPr>
                <w:rFonts w:ascii="Times New Roman" w:hAnsi="Times New Roman" w:cs="Times New Roman"/>
                <w:i/>
                <w:iCs/>
                <w:sz w:val="24"/>
                <w:szCs w:val="24"/>
                <w:shd w:val="clear" w:color="auto" w:fill="FFFFFF"/>
                <w:lang w:val="en-US"/>
              </w:rPr>
              <w:t>EUREKA: Physics and Engineering</w:t>
            </w:r>
            <w:r w:rsidRPr="00923119">
              <w:rPr>
                <w:rFonts w:ascii="Times New Roman" w:hAnsi="Times New Roman" w:cs="Times New Roman"/>
                <w:sz w:val="24"/>
                <w:szCs w:val="24"/>
                <w:shd w:val="clear" w:color="auto" w:fill="FFFFFF"/>
                <w:lang w:val="en-US"/>
              </w:rPr>
              <w:t>, (5), 43-54. </w:t>
            </w:r>
            <w:hyperlink r:id="rId40" w:tgtFrame="_blank" w:history="1">
              <w:r w:rsidRPr="00923119">
                <w:rPr>
                  <w:rStyle w:val="a6"/>
                  <w:sz w:val="24"/>
                  <w:szCs w:val="24"/>
                  <w:shd w:val="clear" w:color="auto" w:fill="FFFFFF"/>
                  <w:lang w:val="en-US"/>
                </w:rPr>
                <w:t>https://doi.org/10.21303/2461-4262.2022.002357</w:t>
              </w:r>
            </w:hyperlink>
          </w:p>
          <w:p w:rsidR="009F78E8" w:rsidRPr="00923119" w:rsidRDefault="009F78E8" w:rsidP="009F78E8">
            <w:pPr>
              <w:pStyle w:val="a4"/>
              <w:ind w:left="0"/>
              <w:jc w:val="both"/>
              <w:rPr>
                <w:rFonts w:ascii="Times New Roman" w:hAnsi="Times New Roman"/>
                <w:sz w:val="24"/>
                <w:szCs w:val="24"/>
                <w:lang w:val="en-US"/>
              </w:rPr>
            </w:pPr>
            <w:r w:rsidRPr="00923119">
              <w:rPr>
                <w:rStyle w:val="authors"/>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xml:space="preserve"> A. S.,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xml:space="preserve"> E. V. ,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xml:space="preserve"> A. K. ,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A. E.  </w:t>
            </w:r>
            <w:hyperlink r:id="rId41" w:history="1">
              <w:r w:rsidRPr="00923119">
                <w:rPr>
                  <w:rFonts w:ascii="Times New Roman" w:hAnsi="Times New Roman"/>
                  <w:bCs/>
                  <w:sz w:val="24"/>
                  <w:szCs w:val="24"/>
                  <w:lang w:val="en-US"/>
                </w:rPr>
                <w:t xml:space="preserve">Investigation of the Ultimate Strength of </w:t>
              </w:r>
              <w:proofErr w:type="spellStart"/>
              <w:r w:rsidRPr="00923119">
                <w:rPr>
                  <w:rFonts w:ascii="Times New Roman" w:hAnsi="Times New Roman"/>
                  <w:bCs/>
                  <w:sz w:val="24"/>
                  <w:szCs w:val="24"/>
                  <w:lang w:val="en-US"/>
                </w:rPr>
                <w:t>Periclase</w:t>
              </w:r>
              <w:proofErr w:type="spellEnd"/>
              <w:r w:rsidRPr="00923119">
                <w:rPr>
                  <w:rFonts w:ascii="Times New Roman" w:hAnsi="Times New Roman"/>
                  <w:bCs/>
                  <w:sz w:val="24"/>
                  <w:szCs w:val="24"/>
                  <w:lang w:val="en-US"/>
                </w:rPr>
                <w:t>-Carbon Refractory Materials and Analysis of Their High Temperature Strength</w:t>
              </w:r>
            </w:hyperlink>
            <w:r w:rsidRPr="00923119">
              <w:rPr>
                <w:rFonts w:ascii="Times New Roman" w:hAnsi="Times New Roman"/>
                <w:bCs/>
                <w:sz w:val="24"/>
                <w:szCs w:val="24"/>
                <w:lang w:val="en-US"/>
              </w:rPr>
              <w:t xml:space="preserve">. </w:t>
            </w:r>
            <w:r w:rsidRPr="00923119">
              <w:rPr>
                <w:rFonts w:ascii="Times New Roman" w:hAnsi="Times New Roman"/>
                <w:sz w:val="24"/>
                <w:szCs w:val="24"/>
                <w:lang w:val="en-US"/>
              </w:rPr>
              <w:t xml:space="preserve">Glass and Ceramics, Vol. 71, Nos. 3-4, July 2014. Pp. 137-138. DOI 10.1007/s10717-018-0029-2. Scopus: Q3. SJR = </w:t>
            </w:r>
            <w:r w:rsidRPr="00923119">
              <w:rPr>
                <w:rStyle w:val="value"/>
                <w:rFonts w:ascii="Times New Roman" w:hAnsi="Times New Roman"/>
                <w:sz w:val="24"/>
                <w:szCs w:val="24"/>
                <w:lang w:val="en-US"/>
              </w:rPr>
              <w:t>0,282.</w:t>
            </w:r>
          </w:p>
          <w:p w:rsidR="009F78E8" w:rsidRPr="00923119" w:rsidRDefault="009F78E8" w:rsidP="009F78E8">
            <w:pPr>
              <w:jc w:val="both"/>
              <w:rPr>
                <w:rFonts w:ascii="Times New Roman" w:hAnsi="Times New Roman" w:cs="Times New Roman"/>
                <w:sz w:val="24"/>
                <w:szCs w:val="24"/>
                <w:lang w:val="en-US"/>
              </w:rPr>
            </w:pPr>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lang w:val="en-US"/>
              </w:rPr>
              <w:t xml:space="preserve"> A. S., </w:t>
            </w:r>
            <w:proofErr w:type="spellStart"/>
            <w:r w:rsidRPr="00923119">
              <w:rPr>
                <w:rFonts w:ascii="Times New Roman" w:hAnsi="Times New Roman" w:cs="Times New Roman"/>
                <w:sz w:val="24"/>
                <w:szCs w:val="24"/>
                <w:lang w:val="en-US"/>
              </w:rPr>
              <w:t>Prikhod’ko</w:t>
            </w:r>
            <w:proofErr w:type="spellEnd"/>
            <w:r w:rsidRPr="00923119">
              <w:rPr>
                <w:rFonts w:ascii="Times New Roman" w:hAnsi="Times New Roman" w:cs="Times New Roman"/>
                <w:sz w:val="24"/>
                <w:szCs w:val="24"/>
                <w:lang w:val="en-US"/>
              </w:rPr>
              <w:t xml:space="preserve"> E. V., </w:t>
            </w:r>
            <w:proofErr w:type="spellStart"/>
            <w:r w:rsidRPr="00923119">
              <w:rPr>
                <w:rFonts w:ascii="Times New Roman" w:hAnsi="Times New Roman" w:cs="Times New Roman"/>
                <w:sz w:val="24"/>
                <w:szCs w:val="24"/>
                <w:lang w:val="en-US"/>
              </w:rPr>
              <w:t>Kinzhibekova</w:t>
            </w:r>
            <w:proofErr w:type="spellEnd"/>
            <w:r w:rsidRPr="00923119">
              <w:rPr>
                <w:rFonts w:ascii="Times New Roman" w:hAnsi="Times New Roman" w:cs="Times New Roman"/>
                <w:sz w:val="24"/>
                <w:szCs w:val="24"/>
                <w:lang w:val="en-US"/>
              </w:rPr>
              <w:t xml:space="preserve"> A. K.,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lang w:val="en-US"/>
              </w:rPr>
              <w:t xml:space="preserve"> A. E.</w:t>
            </w:r>
            <w:r w:rsidRPr="00923119">
              <w:rPr>
                <w:rFonts w:ascii="Times New Roman" w:hAnsi="Times New Roman" w:cs="Times New Roman"/>
                <w:bCs/>
                <w:sz w:val="24"/>
                <w:szCs w:val="24"/>
                <w:lang w:val="en-US"/>
              </w:rPr>
              <w:t xml:space="preserve"> The procedure for determining the residual life of high-temperature aggregates.</w:t>
            </w:r>
            <w:r w:rsidRPr="00923119">
              <w:rPr>
                <w:rFonts w:ascii="Times New Roman" w:hAnsi="Times New Roman" w:cs="Times New Roman"/>
                <w:sz w:val="24"/>
                <w:szCs w:val="24"/>
                <w:lang w:val="en-US"/>
              </w:rPr>
              <w:t xml:space="preserve"> Journal of Physics: Conference Series, Volume 944, Issue 1, article id. 012083 (2018)</w:t>
            </w:r>
            <w:r w:rsidRPr="00923119">
              <w:rPr>
                <w:rFonts w:ascii="Times New Roman" w:hAnsi="Times New Roman" w:cs="Times New Roman"/>
                <w:sz w:val="24"/>
                <w:szCs w:val="24"/>
                <w:lang w:val="kk-KZ"/>
              </w:rPr>
              <w:t xml:space="preserve">. </w:t>
            </w:r>
            <w:r w:rsidRPr="00923119">
              <w:rPr>
                <w:rFonts w:ascii="Times New Roman" w:hAnsi="Times New Roman" w:cs="Times New Roman"/>
                <w:sz w:val="24"/>
                <w:szCs w:val="24"/>
                <w:lang w:val="en-US"/>
              </w:rPr>
              <w:t xml:space="preserve">DOI 10.1088/1742-6596/944/1/012083. Scopus: Q3. SJR = </w:t>
            </w:r>
            <w:r w:rsidRPr="00923119">
              <w:rPr>
                <w:rStyle w:val="value"/>
                <w:rFonts w:ascii="Times New Roman" w:hAnsi="Times New Roman" w:cs="Times New Roman"/>
                <w:sz w:val="24"/>
                <w:szCs w:val="24"/>
                <w:lang w:val="en-US"/>
              </w:rPr>
              <w:t>0,221</w:t>
            </w:r>
          </w:p>
          <w:p w:rsidR="009F78E8" w:rsidRPr="00923119" w:rsidRDefault="009F78E8" w:rsidP="009F78E8">
            <w:pPr>
              <w:pStyle w:val="a4"/>
              <w:ind w:left="0"/>
              <w:jc w:val="both"/>
              <w:rPr>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xml:space="preserve"> A. S.,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xml:space="preserve"> E. V.,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xml:space="preserve"> A. K.,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A. E. Heat-Engineering Characteristics of  Diatomaceous-Earth Materials in a Wide Temperature Range. Glass and Ceramics. </w:t>
            </w:r>
            <w:r w:rsidRPr="00923119">
              <w:rPr>
                <w:rStyle w:val="articlecitationyear"/>
                <w:rFonts w:ascii="Times New Roman" w:hAnsi="Times New Roman"/>
                <w:sz w:val="24"/>
                <w:szCs w:val="24"/>
                <w:lang w:val="en-US"/>
              </w:rPr>
              <w:t xml:space="preserve">May 2018, </w:t>
            </w:r>
            <w:r w:rsidRPr="00923119">
              <w:rPr>
                <w:rStyle w:val="articlecitationvolume"/>
                <w:rFonts w:ascii="Times New Roman" w:hAnsi="Times New Roman"/>
                <w:sz w:val="24"/>
                <w:szCs w:val="24"/>
                <w:lang w:val="en-US"/>
              </w:rPr>
              <w:t>Volume 75, Issue 1-2</w:t>
            </w:r>
            <w:r w:rsidRPr="00923119">
              <w:rPr>
                <w:rStyle w:val="articlecitationpages"/>
                <w:rFonts w:ascii="Times New Roman" w:hAnsi="Times New Roman"/>
                <w:sz w:val="24"/>
                <w:szCs w:val="24"/>
                <w:lang w:val="en-US"/>
              </w:rPr>
              <w:t>.</w:t>
            </w:r>
            <w:r w:rsidRPr="00923119">
              <w:rPr>
                <w:rStyle w:val="aa"/>
                <w:rFonts w:eastAsia="Calibri"/>
                <w:sz w:val="24"/>
                <w:szCs w:val="24"/>
              </w:rPr>
              <w:t xml:space="preserve"> </w:t>
            </w:r>
            <w:r w:rsidRPr="00923119">
              <w:rPr>
                <w:rStyle w:val="articlecitationpages"/>
                <w:rFonts w:ascii="Times New Roman" w:hAnsi="Times New Roman"/>
                <w:sz w:val="24"/>
                <w:szCs w:val="24"/>
                <w:lang w:val="en-US"/>
              </w:rPr>
              <w:t xml:space="preserve">Pp 60–62. </w:t>
            </w:r>
            <w:r w:rsidRPr="00923119">
              <w:rPr>
                <w:rFonts w:ascii="Times New Roman" w:hAnsi="Times New Roman"/>
                <w:sz w:val="24"/>
                <w:szCs w:val="24"/>
                <w:lang w:val="en-US"/>
              </w:rPr>
              <w:t xml:space="preserve">DOI </w:t>
            </w:r>
            <w:hyperlink r:id="rId42" w:tgtFrame="_blank" w:history="1">
              <w:r w:rsidRPr="00923119">
                <w:rPr>
                  <w:rStyle w:val="a6"/>
                  <w:sz w:val="24"/>
                  <w:szCs w:val="24"/>
                  <w:lang w:val="en-US"/>
                </w:rPr>
                <w:t>10.1007/s10717-018-0029-2</w:t>
              </w:r>
            </w:hyperlink>
            <w:r w:rsidRPr="00923119">
              <w:rPr>
                <w:rFonts w:ascii="Times New Roman" w:hAnsi="Times New Roman"/>
                <w:sz w:val="24"/>
                <w:szCs w:val="24"/>
                <w:lang w:val="en-US"/>
              </w:rPr>
              <w:t xml:space="preserve">. Scopus: Q3. SJR = </w:t>
            </w:r>
            <w:r w:rsidRPr="00923119">
              <w:rPr>
                <w:rStyle w:val="value"/>
                <w:rFonts w:ascii="Times New Roman" w:hAnsi="Times New Roman"/>
                <w:sz w:val="24"/>
                <w:szCs w:val="24"/>
                <w:lang w:val="en-US"/>
              </w:rPr>
              <w:t>0,282.</w:t>
            </w:r>
          </w:p>
          <w:p w:rsidR="009F78E8" w:rsidRPr="00923119" w:rsidRDefault="009F78E8" w:rsidP="009F78E8">
            <w:pPr>
              <w:pStyle w:val="a4"/>
              <w:ind w:left="0"/>
              <w:jc w:val="both"/>
              <w:rPr>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A. S. Investigation of the Dependence of Refractory Thermal Conductivity on Impregnation with a Corrosive Medium / A. S.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E. V.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A. K.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A. E.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 Refractories and Industrial Ceramics. – 2020. – Vol. 60, № 5. – </w:t>
            </w:r>
            <w:r w:rsidRPr="00923119">
              <w:rPr>
                <w:rStyle w:val="articlecitationpages"/>
                <w:rFonts w:ascii="Times New Roman" w:hAnsi="Times New Roman"/>
                <w:sz w:val="24"/>
                <w:szCs w:val="24"/>
                <w:lang w:val="en-US"/>
              </w:rPr>
              <w:t xml:space="preserve">P. </w:t>
            </w:r>
            <w:r w:rsidRPr="00923119">
              <w:rPr>
                <w:rFonts w:ascii="Times New Roman" w:hAnsi="Times New Roman"/>
                <w:sz w:val="24"/>
                <w:szCs w:val="24"/>
                <w:lang w:val="en-US"/>
              </w:rPr>
              <w:t xml:space="preserve">463- 467. DOI 10.1007/s11148-020-00386-3. Scopus: Q3. SJR = </w:t>
            </w:r>
            <w:r w:rsidRPr="00923119">
              <w:rPr>
                <w:rStyle w:val="value"/>
                <w:rFonts w:ascii="Times New Roman" w:hAnsi="Times New Roman"/>
                <w:sz w:val="24"/>
                <w:szCs w:val="24"/>
                <w:lang w:val="en-US"/>
              </w:rPr>
              <w:t>0,244.</w:t>
            </w:r>
          </w:p>
          <w:p w:rsidR="009F78E8" w:rsidRPr="00923119" w:rsidRDefault="009F78E8" w:rsidP="009F78E8">
            <w:pPr>
              <w:pStyle w:val="a4"/>
              <w:ind w:left="0"/>
              <w:jc w:val="both"/>
              <w:rPr>
                <w:rStyle w:val="value"/>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bCs/>
                <w:sz w:val="24"/>
                <w:szCs w:val="24"/>
                <w:lang w:val="en-US"/>
              </w:rPr>
              <w:t>Nikiforov</w:t>
            </w:r>
            <w:proofErr w:type="spellEnd"/>
            <w:r w:rsidRPr="00923119">
              <w:rPr>
                <w:rFonts w:ascii="Times New Roman" w:hAnsi="Times New Roman"/>
                <w:bCs/>
                <w:sz w:val="24"/>
                <w:szCs w:val="24"/>
                <w:lang w:val="en-US"/>
              </w:rPr>
              <w:t xml:space="preserve"> A. S., </w:t>
            </w:r>
            <w:proofErr w:type="spellStart"/>
            <w:r w:rsidRPr="00923119">
              <w:rPr>
                <w:rFonts w:ascii="Times New Roman" w:hAnsi="Times New Roman"/>
                <w:bCs/>
                <w:sz w:val="24"/>
                <w:szCs w:val="24"/>
                <w:lang w:val="en-US"/>
              </w:rPr>
              <w:t>Prikhodko</w:t>
            </w:r>
            <w:proofErr w:type="spellEnd"/>
            <w:r w:rsidRPr="00923119">
              <w:rPr>
                <w:rFonts w:ascii="Times New Roman" w:hAnsi="Times New Roman"/>
                <w:bCs/>
                <w:sz w:val="24"/>
                <w:szCs w:val="24"/>
                <w:lang w:val="en-US"/>
              </w:rPr>
              <w:t xml:space="preserve"> E. V., </w:t>
            </w:r>
            <w:proofErr w:type="spellStart"/>
            <w:r w:rsidRPr="00923119">
              <w:rPr>
                <w:rFonts w:ascii="Times New Roman" w:hAnsi="Times New Roman"/>
                <w:bCs/>
                <w:sz w:val="24"/>
                <w:szCs w:val="24"/>
                <w:lang w:val="en-US"/>
              </w:rPr>
              <w:t>Kinzhibekova</w:t>
            </w:r>
            <w:proofErr w:type="spellEnd"/>
            <w:r w:rsidRPr="00923119">
              <w:rPr>
                <w:rFonts w:ascii="Times New Roman" w:hAnsi="Times New Roman"/>
                <w:bCs/>
                <w:sz w:val="24"/>
                <w:szCs w:val="24"/>
                <w:lang w:val="en-US"/>
              </w:rPr>
              <w:t xml:space="preserve"> A. K., </w:t>
            </w:r>
            <w:proofErr w:type="spellStart"/>
            <w:r w:rsidRPr="00923119">
              <w:rPr>
                <w:rFonts w:ascii="Times New Roman" w:hAnsi="Times New Roman"/>
                <w:bCs/>
                <w:sz w:val="24"/>
                <w:szCs w:val="24"/>
                <w:lang w:val="en-US"/>
              </w:rPr>
              <w:t>Nurkina</w:t>
            </w:r>
            <w:proofErr w:type="spellEnd"/>
            <w:r w:rsidRPr="00923119">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923119">
              <w:rPr>
                <w:rFonts w:ascii="Times New Roman" w:hAnsi="Times New Roman"/>
                <w:sz w:val="24"/>
                <w:szCs w:val="24"/>
                <w:lang w:val="en-US"/>
              </w:rPr>
              <w:t xml:space="preserve">DOI 10.1063/5.0000951. Scopus: Q3. SJR = </w:t>
            </w:r>
            <w:r w:rsidRPr="00923119">
              <w:rPr>
                <w:rStyle w:val="value"/>
                <w:rFonts w:ascii="Times New Roman" w:hAnsi="Times New Roman"/>
                <w:sz w:val="24"/>
                <w:szCs w:val="24"/>
                <w:lang w:val="en-US"/>
              </w:rPr>
              <w:t>0,182.</w:t>
            </w:r>
          </w:p>
          <w:p w:rsidR="009F78E8" w:rsidRPr="00923119" w:rsidRDefault="009F78E8" w:rsidP="009F78E8">
            <w:pPr>
              <w:pStyle w:val="a4"/>
              <w:ind w:left="0"/>
              <w:jc w:val="both"/>
              <w:rPr>
                <w:rStyle w:val="value"/>
                <w:rFonts w:ascii="Times New Roman" w:hAnsi="Times New Roman"/>
                <w:sz w:val="24"/>
                <w:szCs w:val="24"/>
                <w:lang w:val="en-US"/>
              </w:rPr>
            </w:pPr>
            <w:r w:rsidRPr="00923119">
              <w:rPr>
                <w:rFonts w:ascii="Times New Roman" w:hAnsi="Times New Roman"/>
                <w:sz w:val="24"/>
                <w:szCs w:val="24"/>
                <w:lang w:val="en-US"/>
              </w:rPr>
              <w:t xml:space="preserve">-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A. S. Refractory Material Moisture Metering When Heating High-Temperature Units / A. S. </w:t>
            </w:r>
            <w:proofErr w:type="spellStart"/>
            <w:r w:rsidRPr="00923119">
              <w:rPr>
                <w:rFonts w:ascii="Times New Roman" w:hAnsi="Times New Roman"/>
                <w:sz w:val="24"/>
                <w:szCs w:val="24"/>
                <w:lang w:val="en-US"/>
              </w:rPr>
              <w:t>Nikiforov</w:t>
            </w:r>
            <w:proofErr w:type="spellEnd"/>
            <w:r w:rsidRPr="00923119">
              <w:rPr>
                <w:rFonts w:ascii="Times New Roman" w:hAnsi="Times New Roman"/>
                <w:sz w:val="24"/>
                <w:szCs w:val="24"/>
                <w:lang w:val="en-US"/>
              </w:rPr>
              <w:t>, E. V. </w:t>
            </w:r>
            <w:proofErr w:type="spellStart"/>
            <w:r w:rsidRPr="00923119">
              <w:rPr>
                <w:rFonts w:ascii="Times New Roman" w:hAnsi="Times New Roman"/>
                <w:sz w:val="24"/>
                <w:szCs w:val="24"/>
                <w:lang w:val="en-US"/>
              </w:rPr>
              <w:t>Prikhod’ko</w:t>
            </w:r>
            <w:proofErr w:type="spellEnd"/>
            <w:r w:rsidRPr="00923119">
              <w:rPr>
                <w:rFonts w:ascii="Times New Roman" w:hAnsi="Times New Roman"/>
                <w:sz w:val="24"/>
                <w:szCs w:val="24"/>
                <w:lang w:val="en-US"/>
              </w:rPr>
              <w:t>, A. K. </w:t>
            </w:r>
            <w:proofErr w:type="spellStart"/>
            <w:r w:rsidRPr="00923119">
              <w:rPr>
                <w:rFonts w:ascii="Times New Roman" w:hAnsi="Times New Roman"/>
                <w:sz w:val="24"/>
                <w:szCs w:val="24"/>
                <w:lang w:val="en-US"/>
              </w:rPr>
              <w:t>Kinzhibekova</w:t>
            </w:r>
            <w:proofErr w:type="spellEnd"/>
            <w:r w:rsidRPr="00923119">
              <w:rPr>
                <w:rFonts w:ascii="Times New Roman" w:hAnsi="Times New Roman"/>
                <w:sz w:val="24"/>
                <w:szCs w:val="24"/>
                <w:lang w:val="en-US"/>
              </w:rPr>
              <w:t>, A. E. </w:t>
            </w:r>
            <w:proofErr w:type="spellStart"/>
            <w:r w:rsidRPr="00923119">
              <w:rPr>
                <w:rFonts w:ascii="Times New Roman" w:hAnsi="Times New Roman"/>
                <w:sz w:val="24"/>
                <w:szCs w:val="24"/>
                <w:lang w:val="en-US"/>
              </w:rPr>
              <w:t>Karmanov</w:t>
            </w:r>
            <w:proofErr w:type="spellEnd"/>
            <w:r w:rsidRPr="00923119">
              <w:rPr>
                <w:rFonts w:ascii="Times New Roman" w:hAnsi="Times New Roman"/>
                <w:sz w:val="24"/>
                <w:szCs w:val="24"/>
                <w:lang w:val="en-US"/>
              </w:rPr>
              <w:t xml:space="preserve"> // </w:t>
            </w:r>
            <w:r w:rsidRPr="00923119">
              <w:rPr>
                <w:rFonts w:ascii="Times New Roman" w:hAnsi="Times New Roman"/>
                <w:sz w:val="24"/>
                <w:szCs w:val="24"/>
                <w:lang w:val="en-US"/>
              </w:rPr>
              <w:lastRenderedPageBreak/>
              <w:t xml:space="preserve">Refractories and Industrial Ceramics. – 2020. – Vol. 61. – </w:t>
            </w:r>
            <w:r w:rsidRPr="00923119">
              <w:rPr>
                <w:rStyle w:val="articlecitationpages"/>
                <w:rFonts w:ascii="Times New Roman" w:hAnsi="Times New Roman"/>
                <w:sz w:val="24"/>
                <w:szCs w:val="24"/>
                <w:lang w:val="en-US"/>
              </w:rPr>
              <w:t xml:space="preserve">P. </w:t>
            </w:r>
            <w:r w:rsidRPr="00923119">
              <w:rPr>
                <w:rFonts w:ascii="Times New Roman" w:hAnsi="Times New Roman"/>
                <w:sz w:val="24"/>
                <w:szCs w:val="24"/>
                <w:lang w:val="en-US"/>
              </w:rPr>
              <w:t xml:space="preserve">224-227. DOI 10.1007/s11148-020-00461-9. Scopus: Q3. SJR = </w:t>
            </w:r>
            <w:r w:rsidRPr="00923119">
              <w:rPr>
                <w:rStyle w:val="value"/>
                <w:rFonts w:ascii="Times New Roman" w:hAnsi="Times New Roman"/>
                <w:sz w:val="24"/>
                <w:szCs w:val="24"/>
                <w:lang w:val="en-US"/>
              </w:rPr>
              <w:t>0,244.</w:t>
            </w:r>
          </w:p>
          <w:p w:rsidR="009F78E8" w:rsidRPr="00923119" w:rsidRDefault="009F78E8" w:rsidP="009F78E8">
            <w:pPr>
              <w:jc w:val="both"/>
              <w:rPr>
                <w:rStyle w:val="a6"/>
                <w:sz w:val="24"/>
                <w:szCs w:val="24"/>
                <w:shd w:val="clear" w:color="auto" w:fill="FFFFFF"/>
                <w:lang w:val="en-US"/>
              </w:rPr>
            </w:pPr>
            <w:r w:rsidRPr="00923119">
              <w:rPr>
                <w:rStyle w:val="value"/>
                <w:rFonts w:ascii="Times New Roman" w:hAnsi="Times New Roman"/>
                <w:sz w:val="24"/>
                <w:szCs w:val="24"/>
                <w:lang w:val="en-US"/>
              </w:rPr>
              <w:t>-</w:t>
            </w:r>
            <w:r w:rsidRPr="00923119">
              <w:rPr>
                <w:rFonts w:ascii="Times New Roman" w:hAnsi="Times New Roman" w:cs="Times New Roman"/>
                <w:sz w:val="24"/>
                <w:szCs w:val="24"/>
                <w:shd w:val="clear" w:color="auto" w:fill="FFFFFF"/>
                <w:lang w:val="en-US"/>
              </w:rPr>
              <w:t xml:space="preserve"> </w:t>
            </w:r>
            <w:proofErr w:type="spellStart"/>
            <w:r w:rsidRPr="00923119">
              <w:rPr>
                <w:rFonts w:ascii="Times New Roman" w:hAnsi="Times New Roman" w:cs="Times New Roman"/>
                <w:sz w:val="24"/>
                <w:szCs w:val="24"/>
                <w:shd w:val="clear" w:color="auto" w:fill="FFFFFF"/>
                <w:lang w:val="en-US"/>
              </w:rPr>
              <w:t>Nikiforov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Prikhodko</w:t>
            </w:r>
            <w:proofErr w:type="spellEnd"/>
            <w:r w:rsidRPr="00923119">
              <w:rPr>
                <w:rFonts w:ascii="Times New Roman" w:hAnsi="Times New Roman" w:cs="Times New Roman"/>
                <w:sz w:val="24"/>
                <w:szCs w:val="24"/>
                <w:shd w:val="clear" w:color="auto" w:fill="FFFFFF"/>
                <w:lang w:val="en-US"/>
              </w:rPr>
              <w:t xml:space="preserve">, E.; </w:t>
            </w:r>
            <w:proofErr w:type="spellStart"/>
            <w:r w:rsidRPr="00923119">
              <w:rPr>
                <w:rFonts w:ascii="Times New Roman" w:hAnsi="Times New Roman" w:cs="Times New Roman"/>
                <w:sz w:val="24"/>
                <w:szCs w:val="24"/>
                <w:shd w:val="clear" w:color="auto" w:fill="FFFFFF"/>
                <w:lang w:val="en-US"/>
              </w:rPr>
              <w:t>Karmanov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Nurkina</w:t>
            </w:r>
            <w:proofErr w:type="spellEnd"/>
            <w:r w:rsidRPr="00923119">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923119">
              <w:rPr>
                <w:rFonts w:ascii="Times New Roman" w:hAnsi="Times New Roman" w:cs="Times New Roman"/>
                <w:iCs/>
                <w:sz w:val="24"/>
                <w:szCs w:val="24"/>
                <w:lang w:val="en-US"/>
              </w:rPr>
              <w:t>Energies</w:t>
            </w:r>
            <w:r w:rsidRPr="00923119">
              <w:rPr>
                <w:rFonts w:ascii="Times New Roman" w:hAnsi="Times New Roman" w:cs="Times New Roman"/>
                <w:sz w:val="24"/>
                <w:szCs w:val="24"/>
                <w:shd w:val="clear" w:color="auto" w:fill="FFFFFF"/>
                <w:lang w:val="en-US"/>
              </w:rPr>
              <w:t xml:space="preserve"> </w:t>
            </w:r>
            <w:r w:rsidRPr="00923119">
              <w:rPr>
                <w:rFonts w:ascii="Times New Roman" w:hAnsi="Times New Roman" w:cs="Times New Roman"/>
                <w:bCs/>
                <w:sz w:val="24"/>
                <w:szCs w:val="24"/>
                <w:shd w:val="clear" w:color="auto" w:fill="FFFFFF"/>
                <w:lang w:val="en-US"/>
              </w:rPr>
              <w:t>2023</w:t>
            </w:r>
            <w:r w:rsidRPr="00923119">
              <w:rPr>
                <w:rFonts w:ascii="Times New Roman" w:hAnsi="Times New Roman" w:cs="Times New Roman"/>
                <w:sz w:val="24"/>
                <w:szCs w:val="24"/>
                <w:shd w:val="clear" w:color="auto" w:fill="FFFFFF"/>
                <w:lang w:val="en-US"/>
              </w:rPr>
              <w:t xml:space="preserve">, </w:t>
            </w:r>
            <w:r w:rsidRPr="00923119">
              <w:rPr>
                <w:rFonts w:ascii="Times New Roman" w:hAnsi="Times New Roman" w:cs="Times New Roman"/>
                <w:iCs/>
                <w:sz w:val="24"/>
                <w:szCs w:val="24"/>
                <w:lang w:val="en-US"/>
              </w:rPr>
              <w:t>16</w:t>
            </w:r>
            <w:r w:rsidRPr="00923119">
              <w:rPr>
                <w:rFonts w:ascii="Times New Roman" w:hAnsi="Times New Roman" w:cs="Times New Roman"/>
                <w:sz w:val="24"/>
                <w:szCs w:val="24"/>
                <w:shd w:val="clear" w:color="auto" w:fill="FFFFFF"/>
                <w:lang w:val="en-US"/>
              </w:rPr>
              <w:t xml:space="preserve">, 3527. </w:t>
            </w:r>
            <w:hyperlink r:id="rId43" w:history="1">
              <w:r w:rsidRPr="00923119">
                <w:rPr>
                  <w:rStyle w:val="a6"/>
                  <w:sz w:val="24"/>
                  <w:szCs w:val="24"/>
                  <w:shd w:val="clear" w:color="auto" w:fill="FFFFFF"/>
                  <w:lang w:val="en-US"/>
                </w:rPr>
                <w:t>https://doi.org/10.3390/en16083527</w:t>
              </w:r>
            </w:hyperlink>
            <w:r w:rsidRPr="00923119">
              <w:rPr>
                <w:rStyle w:val="a6"/>
                <w:sz w:val="24"/>
                <w:szCs w:val="24"/>
                <w:shd w:val="clear" w:color="auto" w:fill="FFFFFF"/>
                <w:lang w:val="en-US"/>
              </w:rPr>
              <w:t>.</w:t>
            </w:r>
          </w:p>
          <w:p w:rsidR="009F78E8" w:rsidRPr="00923119" w:rsidRDefault="009F78E8" w:rsidP="009F78E8">
            <w:pPr>
              <w:jc w:val="both"/>
              <w:rPr>
                <w:rFonts w:ascii="Times New Roman" w:hAnsi="Times New Roman"/>
                <w:sz w:val="24"/>
                <w:szCs w:val="24"/>
                <w:lang w:val="en-US"/>
              </w:rPr>
            </w:pPr>
            <w:r w:rsidRPr="00923119">
              <w:rPr>
                <w:rStyle w:val="a6"/>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Prikhodko</w:t>
            </w:r>
            <w:proofErr w:type="spellEnd"/>
            <w:r w:rsidRPr="00923119">
              <w:rPr>
                <w:rFonts w:ascii="Times New Roman" w:hAnsi="Times New Roman"/>
                <w:sz w:val="24"/>
                <w:szCs w:val="24"/>
                <w:shd w:val="clear" w:color="auto" w:fill="FFFFFF"/>
                <w:lang w:val="en-US"/>
              </w:rPr>
              <w:t xml:space="preserve">, Evgeniy, </w:t>
            </w:r>
            <w:proofErr w:type="spellStart"/>
            <w:r w:rsidRPr="00923119">
              <w:rPr>
                <w:rFonts w:ascii="Times New Roman" w:hAnsi="Times New Roman"/>
                <w:sz w:val="24"/>
                <w:szCs w:val="24"/>
                <w:shd w:val="clear" w:color="auto" w:fill="FFFFFF"/>
                <w:lang w:val="en-US"/>
              </w:rPr>
              <w:t>Alexandr</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Nikiforov</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Akmaral</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Kinzhibekova</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Alexandr</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Paramonov</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Nazgul</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Aripova</w:t>
            </w:r>
            <w:proofErr w:type="spellEnd"/>
            <w:r w:rsidRPr="00923119">
              <w:rPr>
                <w:rFonts w:ascii="Times New Roman" w:hAnsi="Times New Roman"/>
                <w:sz w:val="24"/>
                <w:szCs w:val="24"/>
                <w:shd w:val="clear" w:color="auto" w:fill="FFFFFF"/>
                <w:lang w:val="en-US"/>
              </w:rPr>
              <w:t xml:space="preserve">, and </w:t>
            </w:r>
            <w:proofErr w:type="spellStart"/>
            <w:r w:rsidRPr="00923119">
              <w:rPr>
                <w:rFonts w:ascii="Times New Roman" w:hAnsi="Times New Roman"/>
                <w:sz w:val="24"/>
                <w:szCs w:val="24"/>
                <w:shd w:val="clear" w:color="auto" w:fill="FFFFFF"/>
                <w:lang w:val="en-US"/>
              </w:rPr>
              <w:t>Amangeldy</w:t>
            </w:r>
            <w:proofErr w:type="spellEnd"/>
            <w:r w:rsidRPr="00923119">
              <w:rPr>
                <w:rFonts w:ascii="Times New Roman" w:hAnsi="Times New Roman"/>
                <w:sz w:val="24"/>
                <w:szCs w:val="24"/>
                <w:shd w:val="clear" w:color="auto" w:fill="FFFFFF"/>
                <w:lang w:val="en-US"/>
              </w:rPr>
              <w:t xml:space="preserve"> </w:t>
            </w:r>
            <w:proofErr w:type="spellStart"/>
            <w:r w:rsidRPr="00923119">
              <w:rPr>
                <w:rFonts w:ascii="Times New Roman" w:hAnsi="Times New Roman"/>
                <w:sz w:val="24"/>
                <w:szCs w:val="24"/>
                <w:shd w:val="clear" w:color="auto" w:fill="FFFFFF"/>
                <w:lang w:val="en-US"/>
              </w:rPr>
              <w:t>Karmanov</w:t>
            </w:r>
            <w:proofErr w:type="spellEnd"/>
            <w:r w:rsidRPr="00923119">
              <w:rPr>
                <w:rFonts w:ascii="Times New Roman" w:hAnsi="Times New Roman"/>
                <w:sz w:val="24"/>
                <w:szCs w:val="24"/>
                <w:shd w:val="clear" w:color="auto" w:fill="FFFFFF"/>
                <w:lang w:val="en-US"/>
              </w:rPr>
              <w:t xml:space="preserve">. Analysis of the Effect of Temperature on the Ultimate Strength of Refractory Materials. </w:t>
            </w:r>
            <w:r w:rsidRPr="00923119">
              <w:rPr>
                <w:rFonts w:ascii="Times New Roman" w:hAnsi="Times New Roman"/>
                <w:i/>
                <w:sz w:val="24"/>
                <w:szCs w:val="24"/>
                <w:lang w:val="en-US"/>
              </w:rPr>
              <w:t>Energies</w:t>
            </w:r>
            <w:r w:rsidRPr="00923119">
              <w:rPr>
                <w:rFonts w:ascii="Times New Roman" w:hAnsi="Times New Roman"/>
                <w:sz w:val="24"/>
                <w:szCs w:val="24"/>
                <w:lang w:val="en-US"/>
              </w:rPr>
              <w:t xml:space="preserve"> 2023, 16(18), 6732. </w:t>
            </w:r>
            <w:proofErr w:type="gramStart"/>
            <w:r w:rsidRPr="00923119">
              <w:rPr>
                <w:rFonts w:ascii="Times New Roman" w:hAnsi="Times New Roman"/>
                <w:sz w:val="24"/>
                <w:szCs w:val="24"/>
                <w:lang w:val="en-US"/>
              </w:rPr>
              <w:t>p.1-12</w:t>
            </w:r>
            <w:proofErr w:type="gramEnd"/>
            <w:r w:rsidRPr="00923119">
              <w:rPr>
                <w:rFonts w:ascii="Times New Roman" w:hAnsi="Times New Roman"/>
                <w:sz w:val="24"/>
                <w:szCs w:val="24"/>
                <w:lang w:val="en-US"/>
              </w:rPr>
              <w:t xml:space="preserve">. </w:t>
            </w:r>
            <w:hyperlink r:id="rId44" w:history="1">
              <w:r w:rsidRPr="00923119">
                <w:rPr>
                  <w:rStyle w:val="a6"/>
                  <w:sz w:val="24"/>
                  <w:szCs w:val="24"/>
                  <w:shd w:val="clear" w:color="auto" w:fill="FFFFFF"/>
                  <w:lang w:val="en-US"/>
                </w:rPr>
                <w:t>https://doi.org/10.3390/en16186732</w:t>
              </w:r>
            </w:hyperlink>
            <w:r w:rsidRPr="00923119">
              <w:rPr>
                <w:rFonts w:ascii="Times New Roman" w:hAnsi="Times New Roman"/>
                <w:sz w:val="24"/>
                <w:szCs w:val="24"/>
                <w:lang w:val="en-US"/>
              </w:rPr>
              <w:t>.</w:t>
            </w:r>
          </w:p>
          <w:p w:rsidR="009F78E8" w:rsidRPr="00923119" w:rsidRDefault="009F78E8" w:rsidP="009F78E8">
            <w:pPr>
              <w:jc w:val="both"/>
              <w:rPr>
                <w:rFonts w:ascii="Times New Roman" w:hAnsi="Times New Roman" w:cs="Times New Roman"/>
                <w:sz w:val="24"/>
                <w:szCs w:val="24"/>
                <w:shd w:val="clear" w:color="auto" w:fill="FFFFFF"/>
              </w:rPr>
            </w:pPr>
            <w:r w:rsidRPr="00923119">
              <w:rPr>
                <w:rFonts w:ascii="Times New Roman" w:hAnsi="Times New Roman"/>
                <w:sz w:val="24"/>
                <w:szCs w:val="24"/>
                <w:lang w:val="en-US"/>
              </w:rPr>
              <w:t>-</w:t>
            </w:r>
            <w:r w:rsidRPr="00923119">
              <w:rPr>
                <w:rFonts w:ascii="Times New Roman" w:hAnsi="Times New Roman" w:cs="Times New Roman"/>
                <w:sz w:val="24"/>
                <w:szCs w:val="24"/>
                <w:lang w:val="en-US"/>
              </w:rPr>
              <w:t xml:space="preserve"> Evgeniy </w:t>
            </w:r>
            <w:proofErr w:type="spellStart"/>
            <w:r w:rsidRPr="00923119">
              <w:rPr>
                <w:rFonts w:ascii="Times New Roman" w:hAnsi="Times New Roman" w:cs="Times New Roman"/>
                <w:sz w:val="24"/>
                <w:szCs w:val="24"/>
                <w:lang w:val="en-US"/>
              </w:rPr>
              <w:t>Prikhodko</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Alexandr</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Nikiforov</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w:t>
            </w:r>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Nazgul</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Aripova</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Amangeldy</w:t>
            </w:r>
            <w:proofErr w:type="spellEnd"/>
            <w:r w:rsidRPr="00923119">
              <w:rPr>
                <w:rFonts w:ascii="Times New Roman" w:hAnsi="Times New Roman" w:cs="Times New Roman"/>
                <w:sz w:val="24"/>
                <w:szCs w:val="24"/>
                <w:lang w:val="en-US"/>
              </w:rPr>
              <w:t xml:space="preserve"> </w:t>
            </w:r>
            <w:proofErr w:type="spellStart"/>
            <w:r w:rsidRPr="00923119">
              <w:rPr>
                <w:rFonts w:ascii="Times New Roman" w:hAnsi="Times New Roman" w:cs="Times New Roman"/>
                <w:sz w:val="24"/>
                <w:szCs w:val="24"/>
                <w:lang w:val="en-US"/>
              </w:rPr>
              <w:t>Karmanov</w:t>
            </w:r>
            <w:proofErr w:type="spellEnd"/>
            <w:r w:rsidRPr="00923119">
              <w:rPr>
                <w:rFonts w:ascii="Times New Roman" w:hAnsi="Times New Roman" w:cs="Times New Roman"/>
                <w:sz w:val="24"/>
                <w:szCs w:val="24"/>
                <w:lang w:val="en-US"/>
              </w:rPr>
              <w:t xml:space="preserve">, Vladimir </w:t>
            </w:r>
            <w:proofErr w:type="spellStart"/>
            <w:r w:rsidRPr="00923119">
              <w:rPr>
                <w:rFonts w:ascii="Times New Roman" w:hAnsi="Times New Roman" w:cs="Times New Roman"/>
                <w:sz w:val="24"/>
                <w:szCs w:val="24"/>
                <w:lang w:val="en-US"/>
              </w:rPr>
              <w:t>Ryndin</w:t>
            </w:r>
            <w:proofErr w:type="spellEnd"/>
            <w:r w:rsidRPr="00923119">
              <w:rPr>
                <w:rFonts w:ascii="Times New Roman" w:hAnsi="Times New Roman" w:cs="Times New Roman"/>
                <w:sz w:val="24"/>
                <w:szCs w:val="24"/>
                <w:lang w:val="en-US"/>
              </w:rPr>
              <w:t xml:space="preserve">. Analysis of the Cooling Modes of the Lining of a Ferroalloy-Casting Ladle. </w:t>
            </w:r>
            <w:proofErr w:type="spellStart"/>
            <w:r w:rsidRPr="00923119">
              <w:rPr>
                <w:rStyle w:val="ac"/>
                <w:rFonts w:ascii="Times New Roman" w:hAnsi="Times New Roman" w:cs="Times New Roman"/>
                <w:sz w:val="24"/>
                <w:szCs w:val="24"/>
                <w:shd w:val="clear" w:color="auto" w:fill="FFFFFF"/>
              </w:rPr>
              <w:t>Energies</w:t>
            </w:r>
            <w:proofErr w:type="spellEnd"/>
            <w:r w:rsidRPr="00923119">
              <w:rPr>
                <w:rFonts w:ascii="Times New Roman" w:hAnsi="Times New Roman" w:cs="Times New Roman"/>
                <w:sz w:val="24"/>
                <w:szCs w:val="24"/>
                <w:shd w:val="clear" w:color="auto" w:fill="FFFFFF"/>
              </w:rPr>
              <w:t xml:space="preserve"> </w:t>
            </w:r>
            <w:r w:rsidRPr="00923119">
              <w:rPr>
                <w:rFonts w:ascii="Times New Roman" w:hAnsi="Times New Roman" w:cs="Times New Roman"/>
                <w:bCs/>
                <w:sz w:val="24"/>
                <w:szCs w:val="24"/>
                <w:shd w:val="clear" w:color="auto" w:fill="FFFFFF"/>
              </w:rPr>
              <w:t>2024</w:t>
            </w:r>
            <w:r w:rsidRPr="00923119">
              <w:rPr>
                <w:rFonts w:ascii="Times New Roman" w:hAnsi="Times New Roman" w:cs="Times New Roman"/>
                <w:sz w:val="24"/>
                <w:szCs w:val="24"/>
                <w:shd w:val="clear" w:color="auto" w:fill="FFFFFF"/>
              </w:rPr>
              <w:t xml:space="preserve">, </w:t>
            </w:r>
            <w:r w:rsidRPr="00923119">
              <w:rPr>
                <w:rStyle w:val="ac"/>
                <w:rFonts w:ascii="Times New Roman" w:hAnsi="Times New Roman" w:cs="Times New Roman"/>
                <w:sz w:val="24"/>
                <w:szCs w:val="24"/>
                <w:shd w:val="clear" w:color="auto" w:fill="FFFFFF"/>
              </w:rPr>
              <w:t>17</w:t>
            </w:r>
            <w:r w:rsidRPr="00923119">
              <w:rPr>
                <w:rFonts w:ascii="Times New Roman" w:hAnsi="Times New Roman" w:cs="Times New Roman"/>
                <w:sz w:val="24"/>
                <w:szCs w:val="24"/>
                <w:shd w:val="clear" w:color="auto" w:fill="FFFFFF"/>
              </w:rPr>
              <w:t>(5), 1229</w:t>
            </w:r>
          </w:p>
          <w:p w:rsidR="009B5259" w:rsidRPr="00923119" w:rsidRDefault="00D91023" w:rsidP="00D91023">
            <w:pPr>
              <w:jc w:val="both"/>
              <w:rPr>
                <w:rFonts w:ascii="Times New Roman" w:hAnsi="Times New Roman" w:cs="Times New Roman"/>
                <w:sz w:val="24"/>
                <w:szCs w:val="24"/>
                <w:lang w:val="kk-KZ"/>
              </w:rPr>
            </w:pPr>
            <w:r w:rsidRPr="00923119">
              <w:rPr>
                <w:rFonts w:ascii="Times New Roman" w:hAnsi="Times New Roman" w:cs="Times New Roman"/>
                <w:sz w:val="24"/>
                <w:szCs w:val="24"/>
                <w:shd w:val="clear" w:color="auto" w:fill="FFFFFF"/>
              </w:rPr>
              <w:t xml:space="preserve">- </w:t>
            </w:r>
            <w:r w:rsidRPr="00923119">
              <w:rPr>
                <w:rFonts w:ascii="Times New Roman" w:hAnsi="Times New Roman" w:cs="Times New Roman"/>
                <w:sz w:val="24"/>
                <w:szCs w:val="24"/>
              </w:rPr>
              <w:t xml:space="preserve">Карманов А.Е., Никифоров А.С., </w:t>
            </w:r>
            <w:proofErr w:type="spellStart"/>
            <w:r w:rsidRPr="00923119">
              <w:rPr>
                <w:rFonts w:ascii="Times New Roman" w:hAnsi="Times New Roman" w:cs="Times New Roman"/>
                <w:sz w:val="24"/>
                <w:szCs w:val="24"/>
              </w:rPr>
              <w:t>Кинжибекова</w:t>
            </w:r>
            <w:proofErr w:type="spellEnd"/>
            <w:r w:rsidRPr="00923119">
              <w:rPr>
                <w:rFonts w:ascii="Times New Roman" w:hAnsi="Times New Roman" w:cs="Times New Roman"/>
                <w:sz w:val="24"/>
                <w:szCs w:val="24"/>
              </w:rPr>
              <w:t xml:space="preserve"> А.К., Приходько Е.В., </w:t>
            </w:r>
            <w:proofErr w:type="spellStart"/>
            <w:r w:rsidRPr="00923119">
              <w:rPr>
                <w:rFonts w:ascii="Times New Roman" w:hAnsi="Times New Roman" w:cs="Times New Roman"/>
                <w:sz w:val="24"/>
                <w:szCs w:val="24"/>
              </w:rPr>
              <w:t>Габдулов</w:t>
            </w:r>
            <w:proofErr w:type="spellEnd"/>
            <w:r w:rsidRPr="00923119">
              <w:rPr>
                <w:rFonts w:ascii="Times New Roman" w:hAnsi="Times New Roman" w:cs="Times New Roman"/>
                <w:sz w:val="24"/>
                <w:szCs w:val="24"/>
              </w:rPr>
              <w:t xml:space="preserve"> А.У. Современные технологии сжигания угольных отходов. </w:t>
            </w:r>
            <w:r w:rsidRPr="00923119">
              <w:rPr>
                <w:rFonts w:ascii="Times New Roman" w:hAnsi="Times New Roman" w:cs="Times New Roman"/>
                <w:iCs/>
                <w:color w:val="222222"/>
                <w:sz w:val="24"/>
                <w:szCs w:val="24"/>
                <w:shd w:val="clear" w:color="auto" w:fill="FFFFFF"/>
              </w:rPr>
              <w:t xml:space="preserve">Материалы XIV Международной научно-практической конференции «Актуальные проблемы транспорта и энергетики: пути их инновационного решения», </w:t>
            </w:r>
            <w:r w:rsidRPr="00923119">
              <w:rPr>
                <w:rFonts w:ascii="Times New Roman" w:hAnsi="Times New Roman" w:cs="Times New Roman"/>
                <w:sz w:val="24"/>
                <w:szCs w:val="24"/>
                <w:lang w:eastAsia="ko-KR"/>
              </w:rPr>
              <w:t xml:space="preserve">Астана, ЕНУ им. </w:t>
            </w:r>
            <w:proofErr w:type="spellStart"/>
            <w:r w:rsidRPr="00923119">
              <w:rPr>
                <w:rFonts w:ascii="Times New Roman" w:hAnsi="Times New Roman" w:cs="Times New Roman"/>
                <w:sz w:val="24"/>
                <w:szCs w:val="24"/>
                <w:lang w:eastAsia="ko-KR"/>
              </w:rPr>
              <w:t>Л.Н.Гумилёва</w:t>
            </w:r>
            <w:proofErr w:type="spellEnd"/>
            <w:r w:rsidRPr="00923119">
              <w:rPr>
                <w:rFonts w:ascii="Times New Roman" w:hAnsi="Times New Roman" w:cs="Times New Roman"/>
                <w:sz w:val="24"/>
                <w:szCs w:val="24"/>
                <w:lang w:eastAsia="ko-KR"/>
              </w:rPr>
              <w:t xml:space="preserve">, </w:t>
            </w:r>
            <w:r w:rsidRPr="00923119">
              <w:rPr>
                <w:rFonts w:ascii="Times New Roman" w:hAnsi="Times New Roman" w:cs="Times New Roman"/>
                <w:iCs/>
                <w:color w:val="222222"/>
                <w:sz w:val="24"/>
                <w:szCs w:val="24"/>
                <w:shd w:val="clear" w:color="auto" w:fill="FFFFFF"/>
              </w:rPr>
              <w:t>19 марта 2026 г.</w:t>
            </w:r>
          </w:p>
        </w:tc>
      </w:tr>
      <w:tr w:rsidR="009B5259" w:rsidRPr="00923119" w:rsidTr="0025782F">
        <w:trPr>
          <w:trHeight w:val="510"/>
        </w:trPr>
        <w:tc>
          <w:tcPr>
            <w:tcW w:w="3432" w:type="dxa"/>
            <w:vMerge w:val="restart"/>
            <w:vAlign w:val="center"/>
          </w:tcPr>
          <w:p w:rsidR="009B5259" w:rsidRPr="00923119" w:rsidRDefault="009B5259" w:rsidP="009B5259">
            <w:pPr>
              <w:rPr>
                <w:rFonts w:ascii="Times New Roman" w:hAnsi="Times New Roman" w:cs="Times New Roman"/>
                <w:noProof/>
                <w:sz w:val="28"/>
                <w:szCs w:val="28"/>
                <w:lang w:eastAsia="ru-RU"/>
              </w:rPr>
            </w:pPr>
            <w:r w:rsidRPr="00923119">
              <w:rPr>
                <w:noProof/>
                <w:lang w:eastAsia="ru-RU"/>
              </w:rPr>
              <w:lastRenderedPageBreak/>
              <w:drawing>
                <wp:inline distT="0" distB="0" distL="0" distR="0" wp14:anchorId="4C8DB699" wp14:editId="73A2DD07">
                  <wp:extent cx="1647825" cy="2057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879" t="20247" r="35382" b="18156"/>
                          <a:stretch/>
                        </pic:blipFill>
                        <pic:spPr bwMode="auto">
                          <a:xfrm>
                            <a:off x="0" y="0"/>
                            <a:ext cx="1647825" cy="2057400"/>
                          </a:xfrm>
                          <a:prstGeom prst="rect">
                            <a:avLst/>
                          </a:prstGeom>
                          <a:ln>
                            <a:noFill/>
                          </a:ln>
                          <a:extLst>
                            <a:ext uri="{53640926-AAD7-44D8-BBD7-CCE9431645EC}">
                              <a14:shadowObscured xmlns:a14="http://schemas.microsoft.com/office/drawing/2010/main"/>
                            </a:ext>
                          </a:extLst>
                        </pic:spPr>
                      </pic:pic>
                    </a:graphicData>
                  </a:graphic>
                </wp:inline>
              </w:drawing>
            </w:r>
          </w:p>
        </w:tc>
        <w:tc>
          <w:tcPr>
            <w:tcW w:w="6558" w:type="dxa"/>
            <w:vAlign w:val="center"/>
          </w:tcPr>
          <w:p w:rsidR="009B5259" w:rsidRPr="00923119" w:rsidRDefault="009B5259" w:rsidP="009B5259">
            <w:pPr>
              <w:jc w:val="both"/>
              <w:rPr>
                <w:rFonts w:ascii="Times New Roman" w:hAnsi="Times New Roman" w:cs="Times New Roman"/>
                <w:b/>
                <w:sz w:val="24"/>
                <w:szCs w:val="24"/>
                <w:lang w:val="kk-KZ"/>
              </w:rPr>
            </w:pPr>
            <w:r w:rsidRPr="00923119">
              <w:rPr>
                <w:rFonts w:ascii="Times New Roman" w:hAnsi="Times New Roman" w:cs="Times New Roman"/>
                <w:b/>
                <w:i/>
                <w:sz w:val="24"/>
                <w:szCs w:val="24"/>
                <w:lang w:val="kk-KZ"/>
              </w:rPr>
              <w:t>Арипова Назгуль Михайловна</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i/>
                <w:sz w:val="24"/>
                <w:szCs w:val="24"/>
                <w:lang w:val="kk-KZ"/>
              </w:rPr>
              <w:t>Младший научный сотрудник</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Дата рождения: </w:t>
            </w:r>
            <w:r w:rsidRPr="00923119">
              <w:rPr>
                <w:rFonts w:ascii="Times New Roman" w:hAnsi="Times New Roman" w:cs="Times New Roman"/>
                <w:i/>
                <w:sz w:val="24"/>
                <w:szCs w:val="24"/>
                <w:lang w:val="kk-KZ"/>
              </w:rPr>
              <w:t>24.06.1988 г.</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rPr>
            </w:pPr>
            <w:r w:rsidRPr="00923119">
              <w:rPr>
                <w:rFonts w:ascii="Times New Roman" w:hAnsi="Times New Roman" w:cs="Times New Roman"/>
                <w:sz w:val="24"/>
                <w:szCs w:val="24"/>
                <w:lang w:val="kk-KZ"/>
              </w:rPr>
              <w:t>Ученая степень/академическая степень: -</w:t>
            </w:r>
            <w:r w:rsidR="00EA0A84" w:rsidRPr="00923119">
              <w:rPr>
                <w:rFonts w:ascii="Times New Roman" w:hAnsi="Times New Roman" w:cs="Times New Roman"/>
                <w:sz w:val="24"/>
                <w:szCs w:val="24"/>
                <w:lang w:val="en-US"/>
              </w:rPr>
              <w:t>PhD</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Основное место работы: </w:t>
            </w:r>
            <w:r w:rsidRPr="00923119">
              <w:rPr>
                <w:rFonts w:ascii="Times New Roman" w:hAnsi="Times New Roman" w:cs="Times New Roman"/>
                <w:i/>
                <w:sz w:val="24"/>
                <w:szCs w:val="24"/>
                <w:lang w:val="kk-KZ"/>
              </w:rPr>
              <w:t>ассоциированный профессор (доцент) кафедры «Теплоэнергетика»,</w:t>
            </w:r>
            <w:r w:rsidRPr="00923119">
              <w:rPr>
                <w:rFonts w:ascii="Times New Roman" w:hAnsi="Times New Roman" w:cs="Times New Roman"/>
                <w:sz w:val="24"/>
                <w:szCs w:val="24"/>
                <w:lang w:val="kk-KZ"/>
              </w:rPr>
              <w:t xml:space="preserve"> </w:t>
            </w:r>
            <w:r w:rsidRPr="00923119">
              <w:rPr>
                <w:rFonts w:ascii="Times New Roman" w:hAnsi="Times New Roman" w:cs="Times New Roman"/>
                <w:i/>
                <w:sz w:val="24"/>
                <w:szCs w:val="24"/>
                <w:lang w:val="kk-KZ"/>
              </w:rPr>
              <w:t>НАО «Торайгыров университет»</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D91023">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Область научных интересов: </w:t>
            </w:r>
            <w:r w:rsidRPr="00923119">
              <w:rPr>
                <w:rFonts w:ascii="Times New Roman" w:hAnsi="Times New Roman" w:cs="Times New Roman"/>
                <w:i/>
                <w:sz w:val="24"/>
                <w:szCs w:val="24"/>
                <w:lang w:val="kk-KZ"/>
              </w:rPr>
              <w:t>Повышение надежности и энергетической эффективности работы высокотемпературных агрегатов.</w:t>
            </w:r>
            <w:r w:rsidR="00D91023" w:rsidRPr="00923119">
              <w:rPr>
                <w:rFonts w:ascii="Times New Roman" w:hAnsi="Times New Roman" w:cs="Times New Roman"/>
                <w:i/>
                <w:sz w:val="24"/>
                <w:szCs w:val="24"/>
                <w:lang w:val="kk-KZ"/>
              </w:rPr>
              <w:t xml:space="preserve"> П</w:t>
            </w:r>
            <w:proofErr w:type="spellStart"/>
            <w:r w:rsidR="00D91023" w:rsidRPr="00923119">
              <w:rPr>
                <w:rFonts w:ascii="Times New Roman" w:hAnsi="Times New Roman" w:cs="Times New Roman"/>
                <w:i/>
                <w:sz w:val="24"/>
                <w:szCs w:val="24"/>
              </w:rPr>
              <w:t>роцессы</w:t>
            </w:r>
            <w:proofErr w:type="spellEnd"/>
            <w:r w:rsidR="00D91023" w:rsidRPr="00923119">
              <w:rPr>
                <w:rFonts w:ascii="Times New Roman" w:hAnsi="Times New Roman" w:cs="Times New Roman"/>
                <w:i/>
                <w:sz w:val="24"/>
                <w:szCs w:val="24"/>
              </w:rPr>
              <w:t xml:space="preserve"> утилизации органических отходов с низким содержанием горючих веществ</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Researcher</w:t>
            </w:r>
            <w:r w:rsidRPr="00923119">
              <w:rPr>
                <w:rFonts w:ascii="Times New Roman" w:hAnsi="Times New Roman" w:cs="Times New Roman"/>
                <w:sz w:val="24"/>
                <w:szCs w:val="24"/>
              </w:rPr>
              <w:t xml:space="preserve"> </w:t>
            </w:r>
            <w:r w:rsidRPr="00923119">
              <w:rPr>
                <w:rFonts w:ascii="Times New Roman" w:hAnsi="Times New Roman" w:cs="Times New Roman"/>
                <w:sz w:val="24"/>
                <w:szCs w:val="24"/>
                <w:lang w:val="en-US"/>
              </w:rPr>
              <w:t>ID</w:t>
            </w:r>
            <w:r w:rsidRPr="00923119">
              <w:rPr>
                <w:rFonts w:ascii="Times New Roman" w:hAnsi="Times New Roman" w:cs="Times New Roman"/>
                <w:sz w:val="24"/>
                <w:szCs w:val="24"/>
              </w:rPr>
              <w:t xml:space="preserve"> </w:t>
            </w:r>
            <w:r w:rsidR="00EA0A84" w:rsidRPr="00923119">
              <w:rPr>
                <w:rFonts w:ascii="Times New Roman" w:hAnsi="Times New Roman" w:cs="Times New Roman"/>
                <w:sz w:val="24"/>
                <w:szCs w:val="24"/>
              </w:rPr>
              <w:t>–АЕТ-8712-2022</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Scopus Author ID</w:t>
            </w:r>
            <w:hyperlink r:id="rId46" w:history="1">
              <w:r w:rsidRPr="00923119">
                <w:rPr>
                  <w:rFonts w:ascii="Times New Roman" w:hAnsi="Times New Roman" w:cs="Times New Roman"/>
                </w:rPr>
                <w:t xml:space="preserve"> </w:t>
              </w:r>
              <w:r w:rsidRPr="00923119">
                <w:rPr>
                  <w:rStyle w:val="a6"/>
                </w:rPr>
                <w:t>58624181500</w:t>
              </w:r>
            </w:hyperlink>
            <w:r w:rsidRPr="00923119">
              <w:rPr>
                <w:rFonts w:ascii="Times New Roman" w:hAnsi="Times New Roman" w:cs="Times New Roman"/>
              </w:rPr>
              <w:t xml:space="preserve"> </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ORCID</w:t>
            </w:r>
            <w:r w:rsidRPr="00923119">
              <w:rPr>
                <w:rFonts w:ascii="Times New Roman" w:hAnsi="Times New Roman" w:cs="Times New Roman"/>
                <w:sz w:val="24"/>
                <w:szCs w:val="24"/>
                <w:lang w:val="kk-KZ"/>
              </w:rPr>
              <w:t>*</w:t>
            </w:r>
            <w:r w:rsidRPr="00923119">
              <w:rPr>
                <w:rFonts w:ascii="Times New Roman" w:hAnsi="Times New Roman" w:cs="Times New Roman"/>
              </w:rPr>
              <w:t>0000-0003-2760-8617</w:t>
            </w:r>
          </w:p>
          <w:p w:rsidR="009B5259" w:rsidRPr="00923119" w:rsidRDefault="00923119" w:rsidP="009B5259">
            <w:pPr>
              <w:jc w:val="both"/>
              <w:rPr>
                <w:rFonts w:ascii="Times New Roman" w:hAnsi="Times New Roman" w:cs="Times New Roman"/>
                <w:sz w:val="24"/>
                <w:szCs w:val="24"/>
                <w:lang w:val="kk-KZ"/>
              </w:rPr>
            </w:pPr>
            <w:hyperlink r:id="rId47" w:history="1">
              <w:r w:rsidR="009B5259" w:rsidRPr="00923119">
                <w:rPr>
                  <w:rStyle w:val="a6"/>
                  <w:sz w:val="24"/>
                  <w:szCs w:val="24"/>
                  <w:lang w:val="kk-KZ"/>
                </w:rPr>
                <w:t>https://orcid.org/0000-0002-6912-4824</w:t>
              </w:r>
            </w:hyperlink>
            <w:r w:rsidR="009B5259" w:rsidRPr="00923119">
              <w:rPr>
                <w:rFonts w:ascii="Times New Roman" w:hAnsi="Times New Roman" w:cs="Times New Roman"/>
                <w:sz w:val="24"/>
                <w:szCs w:val="24"/>
                <w:lang w:val="kk-KZ"/>
              </w:rPr>
              <w:t xml:space="preserve"> </w:t>
            </w:r>
          </w:p>
        </w:tc>
      </w:tr>
      <w:tr w:rsidR="009B5259" w:rsidRPr="00923119" w:rsidTr="0025782F">
        <w:trPr>
          <w:trHeight w:val="510"/>
        </w:trPr>
        <w:tc>
          <w:tcPr>
            <w:tcW w:w="3432" w:type="dxa"/>
            <w:vMerge/>
            <w:vAlign w:val="center"/>
          </w:tcPr>
          <w:p w:rsidR="009B5259" w:rsidRPr="00923119" w:rsidRDefault="009B5259" w:rsidP="00FB5D2F">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en-US"/>
              </w:rPr>
            </w:pPr>
            <w:r w:rsidRPr="00923119">
              <w:rPr>
                <w:rFonts w:ascii="Times New Roman" w:hAnsi="Times New Roman" w:cs="Times New Roman"/>
                <w:sz w:val="24"/>
                <w:szCs w:val="24"/>
                <w:lang w:val="kk-KZ"/>
              </w:rPr>
              <w:t>Список публикаций</w:t>
            </w:r>
            <w:r w:rsidRPr="00923119">
              <w:rPr>
                <w:rFonts w:ascii="Times New Roman" w:hAnsi="Times New Roman" w:cs="Times New Roman"/>
                <w:sz w:val="24"/>
                <w:szCs w:val="24"/>
                <w:lang w:val="en-US"/>
              </w:rPr>
              <w:t>:</w:t>
            </w:r>
          </w:p>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1) </w:t>
            </w:r>
            <w:proofErr w:type="spellStart"/>
            <w:r w:rsidRPr="00923119">
              <w:rPr>
                <w:rFonts w:ascii="Times New Roman" w:hAnsi="Times New Roman" w:cs="Times New Roman"/>
                <w:sz w:val="24"/>
                <w:szCs w:val="24"/>
                <w:shd w:val="clear" w:color="auto" w:fill="FFFFFF"/>
                <w:lang w:val="en-US"/>
              </w:rPr>
              <w:t>Prikhodko</w:t>
            </w:r>
            <w:proofErr w:type="spellEnd"/>
            <w:r w:rsidRPr="00923119">
              <w:rPr>
                <w:rFonts w:ascii="Times New Roman" w:hAnsi="Times New Roman" w:cs="Times New Roman"/>
                <w:sz w:val="24"/>
                <w:szCs w:val="24"/>
                <w:shd w:val="clear" w:color="auto" w:fill="FFFFFF"/>
                <w:lang w:val="en-US"/>
              </w:rPr>
              <w:t xml:space="preserve">, E.; </w:t>
            </w:r>
            <w:proofErr w:type="spellStart"/>
            <w:r w:rsidRPr="00923119">
              <w:rPr>
                <w:rFonts w:ascii="Times New Roman" w:hAnsi="Times New Roman" w:cs="Times New Roman"/>
                <w:sz w:val="24"/>
                <w:szCs w:val="24"/>
                <w:shd w:val="clear" w:color="auto" w:fill="FFFFFF"/>
                <w:lang w:val="en-US"/>
              </w:rPr>
              <w:t>Nikiforov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Kinzhibekova</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Paramonov</w:t>
            </w:r>
            <w:proofErr w:type="spellEnd"/>
            <w:r w:rsidRPr="00923119">
              <w:rPr>
                <w:rFonts w:ascii="Times New Roman" w:hAnsi="Times New Roman" w:cs="Times New Roman"/>
                <w:sz w:val="24"/>
                <w:szCs w:val="24"/>
                <w:shd w:val="clear" w:color="auto" w:fill="FFFFFF"/>
                <w:lang w:val="en-US"/>
              </w:rPr>
              <w:t xml:space="preserve">, A.; </w:t>
            </w:r>
            <w:proofErr w:type="spellStart"/>
            <w:r w:rsidRPr="00923119">
              <w:rPr>
                <w:rFonts w:ascii="Times New Roman" w:hAnsi="Times New Roman" w:cs="Times New Roman"/>
                <w:sz w:val="24"/>
                <w:szCs w:val="24"/>
                <w:shd w:val="clear" w:color="auto" w:fill="FFFFFF"/>
                <w:lang w:val="en-US"/>
              </w:rPr>
              <w:t>Aripova</w:t>
            </w:r>
            <w:proofErr w:type="spellEnd"/>
            <w:r w:rsidRPr="00923119">
              <w:rPr>
                <w:rFonts w:ascii="Times New Roman" w:hAnsi="Times New Roman" w:cs="Times New Roman"/>
                <w:sz w:val="24"/>
                <w:szCs w:val="24"/>
                <w:shd w:val="clear" w:color="auto" w:fill="FFFFFF"/>
                <w:lang w:val="en-US"/>
              </w:rPr>
              <w:t xml:space="preserve">, N.; </w:t>
            </w:r>
            <w:proofErr w:type="spellStart"/>
            <w:r w:rsidRPr="00923119">
              <w:rPr>
                <w:rFonts w:ascii="Times New Roman" w:hAnsi="Times New Roman" w:cs="Times New Roman"/>
                <w:sz w:val="24"/>
                <w:szCs w:val="24"/>
                <w:shd w:val="clear" w:color="auto" w:fill="FFFFFF"/>
                <w:lang w:val="en-US"/>
              </w:rPr>
              <w:t>Karmanov</w:t>
            </w:r>
            <w:proofErr w:type="spellEnd"/>
            <w:r w:rsidRPr="00923119">
              <w:rPr>
                <w:rFonts w:ascii="Times New Roman" w:hAnsi="Times New Roman" w:cs="Times New Roman"/>
                <w:sz w:val="24"/>
                <w:szCs w:val="24"/>
                <w:shd w:val="clear" w:color="auto" w:fill="FFFFFF"/>
                <w:lang w:val="en-US"/>
              </w:rPr>
              <w:t>, A. Analysis of the Effect of Temperature on the Ultimate Strength of Refractory Materials. </w:t>
            </w:r>
            <w:proofErr w:type="spellStart"/>
            <w:r w:rsidRPr="00923119">
              <w:rPr>
                <w:rStyle w:val="ac"/>
                <w:rFonts w:ascii="Times New Roman" w:hAnsi="Times New Roman" w:cs="Times New Roman"/>
                <w:sz w:val="24"/>
                <w:szCs w:val="24"/>
                <w:shd w:val="clear" w:color="auto" w:fill="FFFFFF"/>
              </w:rPr>
              <w:t>Energies</w:t>
            </w:r>
            <w:proofErr w:type="spellEnd"/>
            <w:r w:rsidRPr="00923119">
              <w:rPr>
                <w:rFonts w:ascii="Times New Roman" w:hAnsi="Times New Roman" w:cs="Times New Roman"/>
                <w:sz w:val="24"/>
                <w:szCs w:val="24"/>
                <w:shd w:val="clear" w:color="auto" w:fill="FFFFFF"/>
              </w:rPr>
              <w:t> 2023, </w:t>
            </w:r>
            <w:r w:rsidRPr="00923119">
              <w:rPr>
                <w:rStyle w:val="ac"/>
                <w:rFonts w:ascii="Times New Roman" w:hAnsi="Times New Roman" w:cs="Times New Roman"/>
                <w:sz w:val="24"/>
                <w:szCs w:val="24"/>
                <w:shd w:val="clear" w:color="auto" w:fill="FFFFFF"/>
              </w:rPr>
              <w:t>16</w:t>
            </w:r>
            <w:r w:rsidRPr="00923119">
              <w:rPr>
                <w:rFonts w:ascii="Times New Roman" w:hAnsi="Times New Roman" w:cs="Times New Roman"/>
                <w:sz w:val="24"/>
                <w:szCs w:val="24"/>
                <w:shd w:val="clear" w:color="auto" w:fill="FFFFFF"/>
              </w:rPr>
              <w:t>, 6732. https://doi.org/10.3390/en16186732</w:t>
            </w:r>
            <w:r w:rsidRPr="00923119">
              <w:rPr>
                <w:rFonts w:ascii="Times New Roman" w:hAnsi="Times New Roman" w:cs="Times New Roman"/>
                <w:sz w:val="24"/>
                <w:szCs w:val="24"/>
                <w:lang w:val="kk-KZ"/>
              </w:rPr>
              <w:t>;</w:t>
            </w:r>
          </w:p>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2) </w:t>
            </w:r>
            <w:proofErr w:type="spellStart"/>
            <w:r w:rsidRPr="00923119">
              <w:rPr>
                <w:rFonts w:ascii="Times New Roman" w:hAnsi="Times New Roman" w:cs="Times New Roman"/>
                <w:sz w:val="24"/>
                <w:szCs w:val="24"/>
                <w:shd w:val="clear" w:color="auto" w:fill="FFFFFF"/>
              </w:rPr>
              <w:t>Арипова</w:t>
            </w:r>
            <w:proofErr w:type="spellEnd"/>
            <w:r w:rsidRPr="00923119">
              <w:rPr>
                <w:rFonts w:ascii="Times New Roman" w:hAnsi="Times New Roman" w:cs="Times New Roman"/>
                <w:sz w:val="24"/>
                <w:szCs w:val="24"/>
                <w:shd w:val="clear" w:color="auto" w:fill="FFFFFF"/>
              </w:rPr>
              <w:t xml:space="preserve"> Н.М., Никифоров А.С., Парамонов А.М., Приходько Е.В., </w:t>
            </w:r>
            <w:proofErr w:type="spellStart"/>
            <w:r w:rsidRPr="00923119">
              <w:rPr>
                <w:rFonts w:ascii="Times New Roman" w:hAnsi="Times New Roman" w:cs="Times New Roman"/>
                <w:sz w:val="24"/>
                <w:szCs w:val="24"/>
                <w:shd w:val="clear" w:color="auto" w:fill="FFFFFF"/>
              </w:rPr>
              <w:t>Кинжибекова</w:t>
            </w:r>
            <w:proofErr w:type="spellEnd"/>
            <w:r w:rsidRPr="00923119">
              <w:rPr>
                <w:rFonts w:ascii="Times New Roman" w:hAnsi="Times New Roman" w:cs="Times New Roman"/>
                <w:sz w:val="24"/>
                <w:szCs w:val="24"/>
                <w:shd w:val="clear" w:color="auto" w:fill="FFFFFF"/>
              </w:rPr>
              <w:t xml:space="preserve"> А.К., Карманов А.Е. Оценка надежности и технических рисков при эксплуатации </w:t>
            </w:r>
            <w:r w:rsidRPr="00923119">
              <w:rPr>
                <w:rFonts w:ascii="Times New Roman" w:hAnsi="Times New Roman" w:cs="Times New Roman"/>
                <w:sz w:val="24"/>
                <w:szCs w:val="24"/>
                <w:shd w:val="clear" w:color="auto" w:fill="FFFFFF"/>
              </w:rPr>
              <w:lastRenderedPageBreak/>
              <w:t>теплотехнических агрегатов. </w:t>
            </w:r>
            <w:r w:rsidRPr="00923119">
              <w:rPr>
                <w:rFonts w:ascii="Times New Roman" w:hAnsi="Times New Roman" w:cs="Times New Roman"/>
                <w:i/>
                <w:iCs/>
                <w:sz w:val="24"/>
                <w:szCs w:val="24"/>
                <w:shd w:val="clear" w:color="auto" w:fill="FFFFFF"/>
              </w:rPr>
              <w:t>Новые огнеупоры</w:t>
            </w:r>
            <w:r w:rsidRPr="00923119">
              <w:rPr>
                <w:rFonts w:ascii="Times New Roman" w:hAnsi="Times New Roman" w:cs="Times New Roman"/>
                <w:sz w:val="24"/>
                <w:szCs w:val="24"/>
                <w:shd w:val="clear" w:color="auto" w:fill="FFFFFF"/>
              </w:rPr>
              <w:t>. 2023;(4):44-53. </w:t>
            </w:r>
            <w:hyperlink r:id="rId48" w:tgtFrame="_blank" w:history="1">
              <w:r w:rsidRPr="00923119">
                <w:rPr>
                  <w:rStyle w:val="a6"/>
                  <w:shd w:val="clear" w:color="auto" w:fill="FFFFFF"/>
                </w:rPr>
                <w:t>https://doi.org/10.17073/1683-4518-2023-4-44-53</w:t>
              </w:r>
            </w:hyperlink>
            <w:r w:rsidRPr="00923119">
              <w:rPr>
                <w:rFonts w:ascii="Times New Roman" w:hAnsi="Times New Roman" w:cs="Times New Roman"/>
                <w:sz w:val="24"/>
                <w:szCs w:val="24"/>
                <w:lang w:val="kk-KZ"/>
              </w:rPr>
              <w:t>;</w:t>
            </w:r>
          </w:p>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3) </w:t>
            </w:r>
            <w:r w:rsidRPr="00923119">
              <w:rPr>
                <w:rFonts w:ascii="Times New Roman" w:hAnsi="Times New Roman" w:cs="Times New Roman"/>
                <w:sz w:val="24"/>
                <w:szCs w:val="24"/>
              </w:rPr>
              <w:t xml:space="preserve">Приходько Е. В., Никифоров А. С.,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 М., </w:t>
            </w:r>
            <w:proofErr w:type="spellStart"/>
            <w:r w:rsidRPr="00923119">
              <w:rPr>
                <w:rFonts w:ascii="Times New Roman" w:hAnsi="Times New Roman" w:cs="Times New Roman"/>
                <w:sz w:val="24"/>
                <w:szCs w:val="24"/>
              </w:rPr>
              <w:t>Кинжибекова</w:t>
            </w:r>
            <w:proofErr w:type="spellEnd"/>
            <w:r w:rsidRPr="00923119">
              <w:rPr>
                <w:rFonts w:ascii="Times New Roman" w:hAnsi="Times New Roman" w:cs="Times New Roman"/>
                <w:sz w:val="24"/>
                <w:szCs w:val="24"/>
              </w:rPr>
              <w:t xml:space="preserve"> А. К., Карманов А. Е. </w:t>
            </w:r>
            <w:r w:rsidRPr="00923119">
              <w:rPr>
                <w:rFonts w:ascii="Times New Roman" w:hAnsi="Times New Roman" w:cs="Times New Roman"/>
                <w:kern w:val="36"/>
                <w:sz w:val="24"/>
                <w:szCs w:val="24"/>
              </w:rPr>
              <w:t>О</w:t>
            </w:r>
            <w:r w:rsidRPr="00923119">
              <w:rPr>
                <w:rFonts w:ascii="Times New Roman" w:hAnsi="Times New Roman" w:cs="Times New Roman"/>
                <w:sz w:val="24"/>
                <w:szCs w:val="24"/>
              </w:rPr>
              <w:t>ценка остаточного ресурса футеровок высокотемпературных агрегатов. Вестник Торайгыров университета. Серия энергетика. №3, 2023, 292-305</w:t>
            </w:r>
            <w:r w:rsidRPr="00923119">
              <w:rPr>
                <w:rFonts w:ascii="Times New Roman" w:hAnsi="Times New Roman" w:cs="Times New Roman"/>
                <w:sz w:val="24"/>
                <w:szCs w:val="24"/>
                <w:lang w:val="kk-KZ"/>
              </w:rPr>
              <w:t>;</w:t>
            </w:r>
          </w:p>
          <w:p w:rsidR="009B5259" w:rsidRPr="00923119" w:rsidRDefault="009B5259" w:rsidP="009B5259">
            <w:pPr>
              <w:jc w:val="both"/>
              <w:rPr>
                <w:rStyle w:val="markedcontent"/>
                <w:rFonts w:ascii="Times New Roman" w:hAnsi="Times New Roman"/>
                <w:sz w:val="24"/>
                <w:szCs w:val="24"/>
              </w:rPr>
            </w:pPr>
            <w:r w:rsidRPr="00923119">
              <w:rPr>
                <w:rFonts w:ascii="Times New Roman" w:hAnsi="Times New Roman" w:cs="Times New Roman"/>
                <w:sz w:val="24"/>
                <w:szCs w:val="24"/>
                <w:lang w:val="kk-KZ"/>
              </w:rPr>
              <w:t xml:space="preserve">4) </w:t>
            </w:r>
            <w:r w:rsidRPr="00923119">
              <w:rPr>
                <w:rFonts w:ascii="Times New Roman" w:hAnsi="Times New Roman" w:cs="Times New Roman"/>
                <w:sz w:val="24"/>
                <w:szCs w:val="24"/>
                <w:shd w:val="clear" w:color="auto" w:fill="FFFFFF"/>
              </w:rPr>
              <w:t xml:space="preserve">Н.М. </w:t>
            </w:r>
            <w:proofErr w:type="spellStart"/>
            <w:r w:rsidRPr="00923119">
              <w:rPr>
                <w:rFonts w:ascii="Times New Roman" w:hAnsi="Times New Roman" w:cs="Times New Roman"/>
                <w:sz w:val="24"/>
                <w:szCs w:val="24"/>
                <w:shd w:val="clear" w:color="auto" w:fill="FFFFFF"/>
              </w:rPr>
              <w:t>Арипова</w:t>
            </w:r>
            <w:proofErr w:type="spellEnd"/>
            <w:r w:rsidRPr="00923119">
              <w:rPr>
                <w:rFonts w:ascii="Times New Roman" w:hAnsi="Times New Roman" w:cs="Times New Roman"/>
                <w:sz w:val="24"/>
                <w:szCs w:val="24"/>
                <w:shd w:val="clear" w:color="auto" w:fill="FFFFFF"/>
              </w:rPr>
              <w:t xml:space="preserve">, Е.В. Приходько, А.Е. Карманов, Б. </w:t>
            </w:r>
            <w:proofErr w:type="spellStart"/>
            <w:r w:rsidRPr="00923119">
              <w:rPr>
                <w:rFonts w:ascii="Times New Roman" w:hAnsi="Times New Roman" w:cs="Times New Roman"/>
                <w:sz w:val="24"/>
                <w:szCs w:val="24"/>
                <w:shd w:val="clear" w:color="auto" w:fill="FFFFFF"/>
              </w:rPr>
              <w:t>Онгар</w:t>
            </w:r>
            <w:proofErr w:type="spellEnd"/>
            <w:r w:rsidRPr="00923119">
              <w:rPr>
                <w:rFonts w:ascii="Times New Roman" w:hAnsi="Times New Roman" w:cs="Times New Roman"/>
                <w:sz w:val="24"/>
                <w:szCs w:val="24"/>
                <w:shd w:val="clear" w:color="auto" w:fill="FFFFFF"/>
              </w:rPr>
              <w:t xml:space="preserve">, А.Т. </w:t>
            </w:r>
            <w:proofErr w:type="spellStart"/>
            <w:r w:rsidRPr="00923119">
              <w:rPr>
                <w:rFonts w:ascii="Times New Roman" w:hAnsi="Times New Roman" w:cs="Times New Roman"/>
                <w:sz w:val="24"/>
                <w:szCs w:val="24"/>
                <w:shd w:val="clear" w:color="auto" w:fill="FFFFFF"/>
              </w:rPr>
              <w:t>Егзекова</w:t>
            </w:r>
            <w:proofErr w:type="spellEnd"/>
            <w:r w:rsidRPr="00923119">
              <w:rPr>
                <w:rFonts w:ascii="Times New Roman" w:hAnsi="Times New Roman" w:cs="Times New Roman"/>
                <w:sz w:val="24"/>
                <w:szCs w:val="24"/>
                <w:shd w:val="clear" w:color="auto" w:fill="FFFFFF"/>
              </w:rPr>
              <w:t xml:space="preserve">. </w:t>
            </w:r>
            <w:r w:rsidRPr="00923119">
              <w:rPr>
                <w:rFonts w:ascii="Times New Roman" w:hAnsi="Times New Roman" w:cs="Times New Roman"/>
                <w:sz w:val="24"/>
                <w:szCs w:val="24"/>
              </w:rPr>
              <w:t>Анализ влияния эксплуатационных факторов на стойкость</w:t>
            </w:r>
            <w:r w:rsidRPr="00923119">
              <w:rPr>
                <w:rFonts w:ascii="Times New Roman" w:hAnsi="Times New Roman" w:cs="Times New Roman"/>
                <w:sz w:val="24"/>
                <w:szCs w:val="24"/>
              </w:rPr>
              <w:br/>
              <w:t xml:space="preserve">футеровок разливочных ковшей. </w:t>
            </w:r>
            <w:r w:rsidRPr="00923119">
              <w:rPr>
                <w:rStyle w:val="markedcontent"/>
                <w:rFonts w:ascii="Times New Roman" w:hAnsi="Times New Roman"/>
                <w:sz w:val="24"/>
                <w:szCs w:val="24"/>
              </w:rPr>
              <w:t xml:space="preserve">Вестник </w:t>
            </w:r>
            <w:proofErr w:type="spellStart"/>
            <w:r w:rsidRPr="00923119">
              <w:rPr>
                <w:rStyle w:val="markedcontent"/>
                <w:rFonts w:ascii="Times New Roman" w:hAnsi="Times New Roman"/>
                <w:sz w:val="24"/>
                <w:szCs w:val="24"/>
              </w:rPr>
              <w:t>КазАТК</w:t>
            </w:r>
            <w:proofErr w:type="spellEnd"/>
            <w:r w:rsidRPr="00923119">
              <w:rPr>
                <w:rStyle w:val="markedcontent"/>
                <w:rFonts w:ascii="Times New Roman" w:hAnsi="Times New Roman"/>
                <w:sz w:val="24"/>
                <w:szCs w:val="24"/>
              </w:rPr>
              <w:t xml:space="preserve"> № 4 (123), 2022, 444-452;</w:t>
            </w:r>
          </w:p>
          <w:p w:rsidR="009B5259" w:rsidRPr="00923119" w:rsidRDefault="009B5259" w:rsidP="009B5259">
            <w:pPr>
              <w:jc w:val="both"/>
              <w:rPr>
                <w:rFonts w:ascii="Times New Roman" w:hAnsi="Times New Roman" w:cs="Times New Roman"/>
                <w:sz w:val="24"/>
                <w:szCs w:val="24"/>
              </w:rPr>
            </w:pPr>
            <w:r w:rsidRPr="00923119">
              <w:rPr>
                <w:rStyle w:val="markedcontent"/>
                <w:rFonts w:ascii="Times New Roman" w:hAnsi="Times New Roman"/>
                <w:sz w:val="24"/>
                <w:szCs w:val="24"/>
              </w:rPr>
              <w:t>5</w:t>
            </w:r>
            <w:r w:rsidRPr="00923119">
              <w:rPr>
                <w:rStyle w:val="markedcontent"/>
                <w:rFonts w:ascii="Times New Roman" w:hAnsi="Times New Roman"/>
                <w:sz w:val="24"/>
                <w:szCs w:val="24"/>
                <w:lang w:val="kk-KZ"/>
              </w:rPr>
              <w:t>)</w:t>
            </w:r>
            <w:r w:rsidRPr="00923119">
              <w:rPr>
                <w:rFonts w:ascii="Times New Roman" w:hAnsi="Times New Roman" w:cs="Times New Roman"/>
                <w:sz w:val="24"/>
                <w:szCs w:val="24"/>
              </w:rPr>
              <w:t xml:space="preserve"> Н.М.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А.Е. Карманов, Е.В. Приходько, А.С. Никифоров</w:t>
            </w:r>
            <w:r w:rsidRPr="00923119">
              <w:rPr>
                <w:rStyle w:val="layout"/>
                <w:rFonts w:ascii="Times New Roman" w:hAnsi="Times New Roman" w:cs="Times New Roman"/>
                <w:sz w:val="24"/>
                <w:szCs w:val="24"/>
              </w:rPr>
              <w:t xml:space="preserve"> </w:t>
            </w:r>
            <w:proofErr w:type="spellStart"/>
            <w:r w:rsidRPr="00923119">
              <w:rPr>
                <w:rStyle w:val="layout"/>
                <w:rFonts w:ascii="Times New Roman" w:hAnsi="Times New Roman" w:cs="Times New Roman"/>
                <w:sz w:val="24"/>
                <w:szCs w:val="24"/>
              </w:rPr>
              <w:t>Жоғары</w:t>
            </w:r>
            <w:proofErr w:type="spellEnd"/>
            <w:r w:rsidRPr="00923119">
              <w:rPr>
                <w:rStyle w:val="layout"/>
                <w:rFonts w:ascii="Times New Roman" w:hAnsi="Times New Roman" w:cs="Times New Roman"/>
                <w:sz w:val="24"/>
                <w:szCs w:val="24"/>
              </w:rPr>
              <w:t xml:space="preserve"> </w:t>
            </w:r>
            <w:proofErr w:type="spellStart"/>
            <w:r w:rsidRPr="00923119">
              <w:rPr>
                <w:rStyle w:val="layout"/>
                <w:rFonts w:ascii="Times New Roman" w:hAnsi="Times New Roman" w:cs="Times New Roman"/>
                <w:sz w:val="24"/>
                <w:szCs w:val="24"/>
              </w:rPr>
              <w:t>температуралы</w:t>
            </w:r>
            <w:proofErr w:type="spellEnd"/>
            <w:r w:rsidRPr="00923119">
              <w:rPr>
                <w:rStyle w:val="layout"/>
                <w:rFonts w:ascii="Times New Roman" w:hAnsi="Times New Roman" w:cs="Times New Roman"/>
                <w:sz w:val="24"/>
                <w:szCs w:val="24"/>
              </w:rPr>
              <w:t xml:space="preserve"> </w:t>
            </w:r>
            <w:proofErr w:type="spellStart"/>
            <w:r w:rsidRPr="00923119">
              <w:rPr>
                <w:rStyle w:val="layout"/>
                <w:rFonts w:ascii="Times New Roman" w:hAnsi="Times New Roman" w:cs="Times New Roman"/>
                <w:sz w:val="24"/>
                <w:szCs w:val="24"/>
              </w:rPr>
              <w:t>қондырғылардың</w:t>
            </w:r>
            <w:proofErr w:type="spellEnd"/>
            <w:r w:rsidRPr="00923119">
              <w:rPr>
                <w:rStyle w:val="layout"/>
                <w:rFonts w:ascii="Times New Roman" w:hAnsi="Times New Roman" w:cs="Times New Roman"/>
                <w:sz w:val="24"/>
                <w:szCs w:val="24"/>
              </w:rPr>
              <w:t xml:space="preserve"> </w:t>
            </w:r>
            <w:proofErr w:type="spellStart"/>
            <w:r w:rsidRPr="00923119">
              <w:rPr>
                <w:rStyle w:val="layout"/>
                <w:rFonts w:ascii="Times New Roman" w:hAnsi="Times New Roman" w:cs="Times New Roman"/>
                <w:sz w:val="24"/>
                <w:szCs w:val="24"/>
              </w:rPr>
              <w:t>төсемдерінің</w:t>
            </w:r>
            <w:proofErr w:type="spellEnd"/>
            <w:r w:rsidRPr="00923119">
              <w:rPr>
                <w:rStyle w:val="layout"/>
                <w:rFonts w:ascii="Times New Roman" w:hAnsi="Times New Roman" w:cs="Times New Roman"/>
                <w:sz w:val="24"/>
                <w:szCs w:val="24"/>
              </w:rPr>
              <w:t xml:space="preserve"> </w:t>
            </w:r>
            <w:proofErr w:type="spellStart"/>
            <w:r w:rsidRPr="00923119">
              <w:rPr>
                <w:rStyle w:val="layout"/>
                <w:rFonts w:ascii="Times New Roman" w:hAnsi="Times New Roman" w:cs="Times New Roman"/>
                <w:sz w:val="24"/>
                <w:szCs w:val="24"/>
              </w:rPr>
              <w:t>бұзылу</w:t>
            </w:r>
            <w:proofErr w:type="spellEnd"/>
            <w:r w:rsidRPr="00923119">
              <w:rPr>
                <w:rStyle w:val="layout"/>
                <w:rFonts w:ascii="Times New Roman" w:hAnsi="Times New Roman" w:cs="Times New Roman"/>
                <w:sz w:val="24"/>
                <w:szCs w:val="24"/>
              </w:rPr>
              <w:t xml:space="preserve"> </w:t>
            </w:r>
            <w:proofErr w:type="spellStart"/>
            <w:r w:rsidRPr="00923119">
              <w:rPr>
                <w:rStyle w:val="layout"/>
                <w:rFonts w:ascii="Times New Roman" w:hAnsi="Times New Roman" w:cs="Times New Roman"/>
                <w:sz w:val="24"/>
                <w:szCs w:val="24"/>
              </w:rPr>
              <w:t>себептерін</w:t>
            </w:r>
            <w:proofErr w:type="spellEnd"/>
            <w:r w:rsidRPr="00923119">
              <w:rPr>
                <w:rStyle w:val="layout"/>
                <w:rFonts w:ascii="Times New Roman" w:hAnsi="Times New Roman" w:cs="Times New Roman"/>
                <w:sz w:val="24"/>
                <w:szCs w:val="24"/>
              </w:rPr>
              <w:t xml:space="preserve"> </w:t>
            </w:r>
            <w:proofErr w:type="spellStart"/>
            <w:r w:rsidRPr="00923119">
              <w:rPr>
                <w:rStyle w:val="layout"/>
                <w:rFonts w:ascii="Times New Roman" w:hAnsi="Times New Roman" w:cs="Times New Roman"/>
                <w:sz w:val="24"/>
                <w:szCs w:val="24"/>
              </w:rPr>
              <w:t>талдау</w:t>
            </w:r>
            <w:proofErr w:type="spellEnd"/>
            <w:r w:rsidRPr="00923119">
              <w:rPr>
                <w:rStyle w:val="layout"/>
                <w:rFonts w:ascii="Times New Roman" w:hAnsi="Times New Roman" w:cs="Times New Roman"/>
                <w:sz w:val="24"/>
                <w:szCs w:val="24"/>
              </w:rPr>
              <w:t xml:space="preserve">. </w:t>
            </w:r>
            <w:r w:rsidRPr="00923119">
              <w:rPr>
                <w:rStyle w:val="markedcontent"/>
                <w:rFonts w:ascii="Times New Roman" w:hAnsi="Times New Roman"/>
                <w:sz w:val="24"/>
                <w:szCs w:val="24"/>
              </w:rPr>
              <w:t>Вестник АУЭС №</w:t>
            </w:r>
            <w:r w:rsidRPr="00923119">
              <w:rPr>
                <w:rFonts w:ascii="Times New Roman" w:hAnsi="Times New Roman" w:cs="Times New Roman"/>
                <w:sz w:val="24"/>
                <w:szCs w:val="24"/>
              </w:rPr>
              <w:t xml:space="preserve"> 4 (59), 2022, 28-38.</w:t>
            </w:r>
          </w:p>
          <w:p w:rsidR="00057211" w:rsidRPr="00923119" w:rsidRDefault="00057211" w:rsidP="00057211">
            <w:pPr>
              <w:jc w:val="both"/>
              <w:rPr>
                <w:rFonts w:ascii="Times New Roman" w:hAnsi="Times New Roman" w:cs="Times New Roman"/>
                <w:sz w:val="24"/>
                <w:szCs w:val="24"/>
                <w:lang w:val="kk-KZ"/>
              </w:rPr>
            </w:pPr>
            <w:r w:rsidRPr="00923119">
              <w:rPr>
                <w:rFonts w:ascii="Times New Roman" w:hAnsi="Times New Roman" w:cs="Times New Roman"/>
                <w:sz w:val="24"/>
                <w:szCs w:val="24"/>
                <w:lang w:eastAsia="ko-KR"/>
              </w:rPr>
              <w:t xml:space="preserve">- Карманов А. Е., Никифоров А. С., Тулебаева Ж. А., </w:t>
            </w:r>
            <w:proofErr w:type="spellStart"/>
            <w:r w:rsidRPr="00923119">
              <w:rPr>
                <w:rFonts w:ascii="Times New Roman" w:hAnsi="Times New Roman" w:cs="Times New Roman"/>
                <w:sz w:val="24"/>
                <w:szCs w:val="24"/>
                <w:lang w:eastAsia="ko-KR"/>
              </w:rPr>
              <w:t>Габдулов</w:t>
            </w:r>
            <w:proofErr w:type="spellEnd"/>
            <w:r w:rsidRPr="00923119">
              <w:rPr>
                <w:rFonts w:ascii="Times New Roman" w:hAnsi="Times New Roman" w:cs="Times New Roman"/>
                <w:sz w:val="24"/>
                <w:szCs w:val="24"/>
                <w:lang w:eastAsia="ko-KR"/>
              </w:rPr>
              <w:t xml:space="preserve"> А. У., </w:t>
            </w:r>
            <w:proofErr w:type="spellStart"/>
            <w:r w:rsidRPr="00923119">
              <w:rPr>
                <w:rFonts w:ascii="Times New Roman" w:hAnsi="Times New Roman" w:cs="Times New Roman"/>
                <w:sz w:val="24"/>
                <w:szCs w:val="24"/>
                <w:lang w:eastAsia="ko-KR"/>
              </w:rPr>
              <w:t>Арипова</w:t>
            </w:r>
            <w:proofErr w:type="spellEnd"/>
            <w:r w:rsidRPr="00923119">
              <w:rPr>
                <w:rFonts w:ascii="Times New Roman" w:hAnsi="Times New Roman" w:cs="Times New Roman"/>
                <w:sz w:val="24"/>
                <w:szCs w:val="24"/>
                <w:lang w:eastAsia="ko-KR"/>
              </w:rPr>
              <w:t xml:space="preserve"> Н. М. Анализ сжигания угольных отходов с минимизацией выбросов вредных веществ // Вестник Торайгыров университета. Серия энергетика. №4, 2025. </w:t>
            </w:r>
            <w:hyperlink r:id="rId49" w:history="1">
              <w:r w:rsidRPr="00923119">
                <w:rPr>
                  <w:rStyle w:val="a6"/>
                  <w:rFonts w:ascii="Times New Roman" w:hAnsi="Times New Roman" w:cs="Times New Roman"/>
                  <w:sz w:val="24"/>
                  <w:szCs w:val="24"/>
                  <w:lang w:eastAsia="ko-KR"/>
                </w:rPr>
                <w:t>https://doi.org/10.48081/WQZN6734</w:t>
              </w:r>
            </w:hyperlink>
            <w:r w:rsidRPr="00923119">
              <w:rPr>
                <w:rFonts w:ascii="Times New Roman" w:hAnsi="Times New Roman" w:cs="Times New Roman"/>
                <w:sz w:val="24"/>
                <w:szCs w:val="24"/>
                <w:lang w:eastAsia="ko-KR"/>
              </w:rPr>
              <w:t xml:space="preserve">  </w:t>
            </w:r>
          </w:p>
          <w:p w:rsidR="00057211" w:rsidRPr="00923119" w:rsidRDefault="00057211" w:rsidP="00057211">
            <w:pPr>
              <w:pStyle w:val="a4"/>
              <w:ind w:left="0" w:right="136"/>
              <w:jc w:val="both"/>
              <w:rPr>
                <w:rFonts w:ascii="Times New Roman" w:hAnsi="Times New Roman" w:cs="Times New Roman"/>
                <w:sz w:val="24"/>
                <w:szCs w:val="24"/>
              </w:rPr>
            </w:pPr>
            <w:r w:rsidRPr="00923119">
              <w:rPr>
                <w:rFonts w:ascii="Times New Roman" w:hAnsi="Times New Roman" w:cs="Times New Roman"/>
                <w:sz w:val="24"/>
                <w:szCs w:val="24"/>
                <w:lang w:val="kk-KZ"/>
              </w:rPr>
              <w:t xml:space="preserve">- </w:t>
            </w:r>
            <w:r w:rsidRPr="00923119">
              <w:rPr>
                <w:rFonts w:ascii="Times New Roman" w:hAnsi="Times New Roman" w:cs="Times New Roman"/>
                <w:sz w:val="24"/>
                <w:szCs w:val="24"/>
              </w:rPr>
              <w:t xml:space="preserve">Никифоров А.С., Карманов А.Е.,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Анализ способов утилизации угольных отходов. Материалы XIII Международного Балтийского морского форума 29 сентября – 3 октября 2025 года. Т. 2: Морская техника и технологии. Безопасность морской индустрии, XIII Национальная научная конференция с международным участием. – Электрон</w:t>
            </w:r>
            <w:proofErr w:type="gramStart"/>
            <w:r w:rsidRPr="00923119">
              <w:rPr>
                <w:rFonts w:ascii="Times New Roman" w:hAnsi="Times New Roman" w:cs="Times New Roman"/>
                <w:sz w:val="24"/>
                <w:szCs w:val="24"/>
              </w:rPr>
              <w:t>.</w:t>
            </w:r>
            <w:proofErr w:type="gramEnd"/>
            <w:r w:rsidRPr="00923119">
              <w:rPr>
                <w:rFonts w:ascii="Times New Roman" w:hAnsi="Times New Roman" w:cs="Times New Roman"/>
                <w:sz w:val="24"/>
                <w:szCs w:val="24"/>
              </w:rPr>
              <w:t xml:space="preserve"> дан. – Калининград: Издательство БГАРФ ФГБОУ ВО «КГТУ», 2025. –С.202-206.</w:t>
            </w:r>
          </w:p>
          <w:p w:rsidR="00057211" w:rsidRPr="00923119" w:rsidRDefault="00057211" w:rsidP="00D91023">
            <w:pPr>
              <w:pStyle w:val="a4"/>
              <w:ind w:left="0"/>
              <w:jc w:val="both"/>
              <w:rPr>
                <w:rFonts w:ascii="Times New Roman" w:hAnsi="Times New Roman" w:cs="Times New Roman"/>
                <w:sz w:val="24"/>
                <w:szCs w:val="24"/>
                <w:lang w:val="kk-KZ"/>
              </w:rPr>
            </w:pPr>
            <w:r w:rsidRPr="00923119">
              <w:rPr>
                <w:rFonts w:ascii="Times New Roman" w:hAnsi="Times New Roman" w:cs="Times New Roman"/>
                <w:sz w:val="24"/>
                <w:szCs w:val="24"/>
              </w:rPr>
              <w:t xml:space="preserve">- Карманов А.Е.,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w:t>
            </w:r>
            <w:proofErr w:type="spellStart"/>
            <w:r w:rsidRPr="00923119">
              <w:rPr>
                <w:rFonts w:ascii="Times New Roman" w:hAnsi="Times New Roman" w:cs="Times New Roman"/>
                <w:sz w:val="24"/>
                <w:szCs w:val="24"/>
              </w:rPr>
              <w:t>Баянова</w:t>
            </w:r>
            <w:proofErr w:type="spellEnd"/>
            <w:r w:rsidRPr="00923119">
              <w:rPr>
                <w:rFonts w:ascii="Times New Roman" w:hAnsi="Times New Roman" w:cs="Times New Roman"/>
                <w:sz w:val="24"/>
                <w:szCs w:val="24"/>
              </w:rPr>
              <w:t xml:space="preserve"> А.К., Тулебаева Ж.А., </w:t>
            </w:r>
            <w:proofErr w:type="spellStart"/>
            <w:r w:rsidRPr="00923119">
              <w:rPr>
                <w:rFonts w:ascii="Times New Roman" w:hAnsi="Times New Roman" w:cs="Times New Roman"/>
                <w:sz w:val="24"/>
                <w:szCs w:val="24"/>
              </w:rPr>
              <w:t>Сармурзин</w:t>
            </w:r>
            <w:proofErr w:type="spellEnd"/>
            <w:r w:rsidRPr="00923119">
              <w:rPr>
                <w:rFonts w:ascii="Times New Roman" w:hAnsi="Times New Roman" w:cs="Times New Roman"/>
                <w:sz w:val="24"/>
                <w:szCs w:val="24"/>
              </w:rPr>
              <w:t xml:space="preserve"> Н.К. </w:t>
            </w:r>
            <w:proofErr w:type="spellStart"/>
            <w:r w:rsidRPr="00923119">
              <w:rPr>
                <w:rFonts w:ascii="Times New Roman" w:hAnsi="Times New Roman" w:cs="Times New Roman"/>
                <w:sz w:val="24"/>
                <w:szCs w:val="24"/>
              </w:rPr>
              <w:t>Төмен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сортты</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көмір</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үйндісін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жағу</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процесін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зерттеу</w:t>
            </w:r>
            <w:proofErr w:type="spellEnd"/>
            <w:r w:rsidRPr="00923119">
              <w:rPr>
                <w:rFonts w:ascii="Times New Roman" w:hAnsi="Times New Roman" w:cs="Times New Roman"/>
                <w:sz w:val="24"/>
                <w:szCs w:val="24"/>
              </w:rPr>
              <w:t xml:space="preserve">. Сборник трудов международной научно–технической конференции «Актуальные проблемы и перспективы развития теплоэнергетики: значения парогазовых и </w:t>
            </w:r>
            <w:proofErr w:type="spellStart"/>
            <w:r w:rsidRPr="00923119">
              <w:rPr>
                <w:rFonts w:ascii="Times New Roman" w:hAnsi="Times New Roman" w:cs="Times New Roman"/>
                <w:sz w:val="24"/>
                <w:szCs w:val="24"/>
              </w:rPr>
              <w:t>когенерационных</w:t>
            </w:r>
            <w:proofErr w:type="spellEnd"/>
            <w:r w:rsidRPr="00923119">
              <w:rPr>
                <w:rFonts w:ascii="Times New Roman" w:hAnsi="Times New Roman" w:cs="Times New Roman"/>
                <w:sz w:val="24"/>
                <w:szCs w:val="24"/>
              </w:rPr>
              <w:t xml:space="preserve"> технологий в энергетике Узбекистана». –Ташкент: ТГТУ имени Ислама Каримова, 2026. –С. 110-113.</w:t>
            </w:r>
          </w:p>
        </w:tc>
      </w:tr>
      <w:tr w:rsidR="009B5259" w:rsidRPr="00923119" w:rsidTr="0025782F">
        <w:trPr>
          <w:trHeight w:val="510"/>
        </w:trPr>
        <w:tc>
          <w:tcPr>
            <w:tcW w:w="3432" w:type="dxa"/>
            <w:vMerge w:val="restart"/>
            <w:vAlign w:val="center"/>
          </w:tcPr>
          <w:p w:rsidR="009B5259" w:rsidRPr="00923119" w:rsidRDefault="009B5259" w:rsidP="009B5259">
            <w:pPr>
              <w:jc w:val="center"/>
              <w:rPr>
                <w:rFonts w:ascii="Times New Roman" w:hAnsi="Times New Roman" w:cs="Times New Roman"/>
                <w:noProof/>
                <w:sz w:val="28"/>
                <w:szCs w:val="28"/>
                <w:lang w:eastAsia="ru-RU"/>
              </w:rPr>
            </w:pPr>
            <w:r w:rsidRPr="00923119">
              <w:rPr>
                <w:noProof/>
                <w:lang w:eastAsia="ru-RU"/>
              </w:rPr>
              <w:lastRenderedPageBreak/>
              <w:drawing>
                <wp:inline distT="0" distB="0" distL="0" distR="0">
                  <wp:extent cx="962025" cy="1282700"/>
                  <wp:effectExtent l="0" t="0" r="9525" b="0"/>
                  <wp:docPr id="3" name="Рисунок 3" descr="https://tou.edu.kz/arm/storage/images/employees/3592/696732e634abe6.5611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Photo" descr="https://tou.edu.kz/arm/storage/images/employees/3592/696732e634abe6.5611445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7626" cy="1290168"/>
                          </a:xfrm>
                          <a:prstGeom prst="rect">
                            <a:avLst/>
                          </a:prstGeom>
                          <a:noFill/>
                          <a:ln>
                            <a:noFill/>
                          </a:ln>
                        </pic:spPr>
                      </pic:pic>
                    </a:graphicData>
                  </a:graphic>
                </wp:inline>
              </w:drawing>
            </w:r>
          </w:p>
        </w:tc>
        <w:tc>
          <w:tcPr>
            <w:tcW w:w="6558" w:type="dxa"/>
            <w:vAlign w:val="center"/>
          </w:tcPr>
          <w:p w:rsidR="009B5259" w:rsidRPr="00923119" w:rsidRDefault="009B5259" w:rsidP="009B5259">
            <w:pPr>
              <w:jc w:val="both"/>
              <w:rPr>
                <w:rFonts w:ascii="Times New Roman" w:hAnsi="Times New Roman" w:cs="Times New Roman"/>
                <w:b/>
                <w:i/>
                <w:sz w:val="24"/>
                <w:szCs w:val="24"/>
                <w:lang w:val="kk-KZ"/>
              </w:rPr>
            </w:pPr>
            <w:r w:rsidRPr="00923119">
              <w:rPr>
                <w:rFonts w:ascii="Times New Roman" w:hAnsi="Times New Roman" w:cs="Times New Roman"/>
                <w:b/>
                <w:i/>
                <w:sz w:val="24"/>
                <w:szCs w:val="24"/>
                <w:lang w:val="kk-KZ"/>
              </w:rPr>
              <w:t>Баянова Айерим Киргельдиновна</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i/>
                <w:sz w:val="24"/>
                <w:szCs w:val="24"/>
                <w:lang w:val="kk-KZ"/>
              </w:rPr>
              <w:t>Младший научный сотрудник</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77D8F">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Дата рождения: </w:t>
            </w:r>
            <w:r w:rsidR="00977D8F" w:rsidRPr="00923119">
              <w:rPr>
                <w:rFonts w:ascii="Times New Roman" w:hAnsi="Times New Roman" w:cs="Times New Roman"/>
                <w:i/>
                <w:sz w:val="24"/>
                <w:szCs w:val="24"/>
                <w:lang w:val="kk-KZ"/>
              </w:rPr>
              <w:t>08.11</w:t>
            </w:r>
            <w:r w:rsidRPr="00923119">
              <w:rPr>
                <w:rFonts w:ascii="Times New Roman" w:hAnsi="Times New Roman" w:cs="Times New Roman"/>
                <w:i/>
                <w:sz w:val="24"/>
                <w:szCs w:val="24"/>
                <w:lang w:val="kk-KZ"/>
              </w:rPr>
              <w:t>.2000 г.</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Ученая степень/академическая степень: -</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9B5259">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Основное место работы: </w:t>
            </w:r>
            <w:r w:rsidRPr="00923119">
              <w:rPr>
                <w:rFonts w:ascii="Times New Roman" w:hAnsi="Times New Roman" w:cs="Times New Roman"/>
                <w:i/>
                <w:sz w:val="24"/>
                <w:szCs w:val="24"/>
                <w:lang w:val="kk-KZ"/>
              </w:rPr>
              <w:t>преподаваетель кафедры «Теплоэнергетика»,</w:t>
            </w:r>
            <w:r w:rsidRPr="00923119">
              <w:rPr>
                <w:rFonts w:ascii="Times New Roman" w:hAnsi="Times New Roman" w:cs="Times New Roman"/>
                <w:sz w:val="24"/>
                <w:szCs w:val="24"/>
                <w:lang w:val="kk-KZ"/>
              </w:rPr>
              <w:t xml:space="preserve"> </w:t>
            </w:r>
            <w:r w:rsidRPr="00923119">
              <w:rPr>
                <w:rFonts w:ascii="Times New Roman" w:hAnsi="Times New Roman" w:cs="Times New Roman"/>
                <w:i/>
                <w:sz w:val="24"/>
                <w:szCs w:val="24"/>
                <w:lang w:val="kk-KZ"/>
              </w:rPr>
              <w:t>НАО «Торайгыров университет»</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D91023">
            <w:pPr>
              <w:jc w:val="both"/>
              <w:rPr>
                <w:rFonts w:ascii="Times New Roman" w:hAnsi="Times New Roman" w:cs="Times New Roman"/>
                <w:sz w:val="24"/>
                <w:szCs w:val="24"/>
                <w:lang w:val="kk-KZ"/>
              </w:rPr>
            </w:pPr>
            <w:r w:rsidRPr="00923119">
              <w:rPr>
                <w:rFonts w:ascii="Times New Roman" w:hAnsi="Times New Roman" w:cs="Times New Roman"/>
                <w:sz w:val="24"/>
                <w:szCs w:val="24"/>
                <w:lang w:val="kk-KZ"/>
              </w:rPr>
              <w:t xml:space="preserve">Область научных интересов: </w:t>
            </w:r>
            <w:r w:rsidR="00D91023" w:rsidRPr="00923119">
              <w:rPr>
                <w:rFonts w:ascii="Times New Roman" w:hAnsi="Times New Roman" w:cs="Times New Roman"/>
                <w:sz w:val="24"/>
                <w:szCs w:val="24"/>
                <w:lang w:val="kk-KZ"/>
              </w:rPr>
              <w:t>П</w:t>
            </w:r>
            <w:proofErr w:type="spellStart"/>
            <w:r w:rsidR="00D91023" w:rsidRPr="00923119">
              <w:rPr>
                <w:rFonts w:ascii="Times New Roman" w:hAnsi="Times New Roman" w:cs="Times New Roman"/>
                <w:sz w:val="24"/>
                <w:szCs w:val="24"/>
              </w:rPr>
              <w:t>роцессы</w:t>
            </w:r>
            <w:proofErr w:type="spellEnd"/>
            <w:r w:rsidR="00D91023" w:rsidRPr="00923119">
              <w:rPr>
                <w:rFonts w:ascii="Times New Roman" w:hAnsi="Times New Roman" w:cs="Times New Roman"/>
                <w:sz w:val="24"/>
                <w:szCs w:val="24"/>
              </w:rPr>
              <w:t xml:space="preserve"> утилизации органических отходов с низким содержанием горючих веществ</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8233DC">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Scopus Author ID</w:t>
            </w:r>
            <w:r w:rsidR="008233DC" w:rsidRPr="00923119">
              <w:rPr>
                <w:rFonts w:ascii="Times New Roman" w:hAnsi="Times New Roman" w:cs="Times New Roman"/>
                <w:sz w:val="24"/>
                <w:szCs w:val="24"/>
              </w:rPr>
              <w:t xml:space="preserve"> </w:t>
            </w:r>
            <w:r w:rsidR="008233DC" w:rsidRPr="00923119">
              <w:rPr>
                <w:rFonts w:ascii="Times New Roman" w:hAnsi="Times New Roman" w:cs="Times New Roman"/>
              </w:rPr>
              <w:t>-</w:t>
            </w:r>
          </w:p>
        </w:tc>
      </w:tr>
      <w:tr w:rsidR="009B5259" w:rsidRPr="00923119" w:rsidTr="0025782F">
        <w:trPr>
          <w:trHeight w:val="510"/>
        </w:trPr>
        <w:tc>
          <w:tcPr>
            <w:tcW w:w="3432" w:type="dxa"/>
            <w:vMerge/>
            <w:vAlign w:val="center"/>
          </w:tcPr>
          <w:p w:rsidR="009B5259" w:rsidRPr="00923119" w:rsidRDefault="009B5259" w:rsidP="009B5259">
            <w:pPr>
              <w:rPr>
                <w:rFonts w:ascii="Times New Roman" w:hAnsi="Times New Roman" w:cs="Times New Roman"/>
                <w:noProof/>
                <w:sz w:val="28"/>
                <w:szCs w:val="28"/>
                <w:lang w:eastAsia="ru-RU"/>
              </w:rPr>
            </w:pPr>
          </w:p>
        </w:tc>
        <w:tc>
          <w:tcPr>
            <w:tcW w:w="6558" w:type="dxa"/>
            <w:vAlign w:val="center"/>
          </w:tcPr>
          <w:p w:rsidR="009B5259" w:rsidRPr="00923119" w:rsidRDefault="009B5259" w:rsidP="00B94A5A">
            <w:pPr>
              <w:jc w:val="both"/>
              <w:rPr>
                <w:rFonts w:ascii="Times New Roman" w:hAnsi="Times New Roman" w:cs="Times New Roman"/>
                <w:sz w:val="24"/>
                <w:szCs w:val="24"/>
                <w:lang w:val="kk-KZ"/>
              </w:rPr>
            </w:pPr>
            <w:r w:rsidRPr="00923119">
              <w:rPr>
                <w:rFonts w:ascii="Times New Roman" w:hAnsi="Times New Roman" w:cs="Times New Roman"/>
                <w:sz w:val="24"/>
                <w:szCs w:val="24"/>
                <w:lang w:val="en-US"/>
              </w:rPr>
              <w:t>ORCID</w:t>
            </w:r>
            <w:r w:rsidR="00B94A5A" w:rsidRPr="00923119">
              <w:rPr>
                <w:rFonts w:ascii="Times New Roman" w:hAnsi="Times New Roman" w:cs="Times New Roman"/>
                <w:sz w:val="24"/>
                <w:szCs w:val="24"/>
                <w:lang w:val="kk-KZ"/>
              </w:rPr>
              <w:t xml:space="preserve"> </w:t>
            </w:r>
            <w:r w:rsidR="008233DC" w:rsidRPr="00923119">
              <w:rPr>
                <w:rFonts w:ascii="Times New Roman" w:hAnsi="Times New Roman" w:cs="Times New Roman"/>
                <w:sz w:val="24"/>
                <w:szCs w:val="24"/>
                <w:lang w:val="kk-KZ"/>
              </w:rPr>
              <w:t xml:space="preserve">- </w:t>
            </w:r>
          </w:p>
        </w:tc>
      </w:tr>
      <w:tr w:rsidR="009B5259" w:rsidRPr="00EB5CB5" w:rsidTr="0025782F">
        <w:trPr>
          <w:trHeight w:val="510"/>
        </w:trPr>
        <w:tc>
          <w:tcPr>
            <w:tcW w:w="3432" w:type="dxa"/>
            <w:vMerge/>
            <w:vAlign w:val="center"/>
          </w:tcPr>
          <w:p w:rsidR="009B5259" w:rsidRPr="00923119" w:rsidRDefault="009B5259" w:rsidP="00FB5D2F">
            <w:pPr>
              <w:rPr>
                <w:rFonts w:ascii="Times New Roman" w:hAnsi="Times New Roman" w:cs="Times New Roman"/>
                <w:noProof/>
                <w:sz w:val="28"/>
                <w:szCs w:val="28"/>
                <w:lang w:eastAsia="ru-RU"/>
              </w:rPr>
            </w:pPr>
          </w:p>
        </w:tc>
        <w:tc>
          <w:tcPr>
            <w:tcW w:w="6558" w:type="dxa"/>
            <w:vAlign w:val="center"/>
          </w:tcPr>
          <w:p w:rsidR="009B5259" w:rsidRPr="00057211" w:rsidRDefault="00057211" w:rsidP="00D91023">
            <w:pPr>
              <w:pStyle w:val="a4"/>
              <w:ind w:left="0"/>
              <w:jc w:val="both"/>
              <w:rPr>
                <w:rFonts w:ascii="Times New Roman" w:hAnsi="Times New Roman" w:cs="Times New Roman"/>
                <w:sz w:val="24"/>
                <w:szCs w:val="24"/>
              </w:rPr>
            </w:pPr>
            <w:r w:rsidRPr="00923119">
              <w:rPr>
                <w:rFonts w:ascii="Times New Roman" w:hAnsi="Times New Roman" w:cs="Times New Roman"/>
                <w:sz w:val="24"/>
                <w:szCs w:val="24"/>
              </w:rPr>
              <w:t xml:space="preserve">- Карманов А.Е., </w:t>
            </w:r>
            <w:proofErr w:type="spellStart"/>
            <w:r w:rsidRPr="00923119">
              <w:rPr>
                <w:rFonts w:ascii="Times New Roman" w:hAnsi="Times New Roman" w:cs="Times New Roman"/>
                <w:sz w:val="24"/>
                <w:szCs w:val="24"/>
              </w:rPr>
              <w:t>Арипова</w:t>
            </w:r>
            <w:proofErr w:type="spellEnd"/>
            <w:r w:rsidRPr="00923119">
              <w:rPr>
                <w:rFonts w:ascii="Times New Roman" w:hAnsi="Times New Roman" w:cs="Times New Roman"/>
                <w:sz w:val="24"/>
                <w:szCs w:val="24"/>
              </w:rPr>
              <w:t xml:space="preserve"> Н.М., </w:t>
            </w:r>
            <w:proofErr w:type="spellStart"/>
            <w:r w:rsidRPr="00923119">
              <w:rPr>
                <w:rFonts w:ascii="Times New Roman" w:hAnsi="Times New Roman" w:cs="Times New Roman"/>
                <w:sz w:val="24"/>
                <w:szCs w:val="24"/>
              </w:rPr>
              <w:t>Баянова</w:t>
            </w:r>
            <w:proofErr w:type="spellEnd"/>
            <w:r w:rsidRPr="00923119">
              <w:rPr>
                <w:rFonts w:ascii="Times New Roman" w:hAnsi="Times New Roman" w:cs="Times New Roman"/>
                <w:sz w:val="24"/>
                <w:szCs w:val="24"/>
              </w:rPr>
              <w:t xml:space="preserve"> А.К., Тулебаева Ж.А., </w:t>
            </w:r>
            <w:proofErr w:type="spellStart"/>
            <w:r w:rsidRPr="00923119">
              <w:rPr>
                <w:rFonts w:ascii="Times New Roman" w:hAnsi="Times New Roman" w:cs="Times New Roman"/>
                <w:sz w:val="24"/>
                <w:szCs w:val="24"/>
              </w:rPr>
              <w:t>Сармурзин</w:t>
            </w:r>
            <w:proofErr w:type="spellEnd"/>
            <w:r w:rsidRPr="00923119">
              <w:rPr>
                <w:rFonts w:ascii="Times New Roman" w:hAnsi="Times New Roman" w:cs="Times New Roman"/>
                <w:sz w:val="24"/>
                <w:szCs w:val="24"/>
              </w:rPr>
              <w:t xml:space="preserve"> Н.К. </w:t>
            </w:r>
            <w:proofErr w:type="spellStart"/>
            <w:r w:rsidRPr="00923119">
              <w:rPr>
                <w:rFonts w:ascii="Times New Roman" w:hAnsi="Times New Roman" w:cs="Times New Roman"/>
                <w:sz w:val="24"/>
                <w:szCs w:val="24"/>
              </w:rPr>
              <w:t>Төмен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сортты</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көмір</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үйндісін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жағу</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процесін</w:t>
            </w:r>
            <w:proofErr w:type="spellEnd"/>
            <w:r w:rsidRPr="00923119">
              <w:rPr>
                <w:rFonts w:ascii="Times New Roman" w:hAnsi="Times New Roman" w:cs="Times New Roman"/>
                <w:sz w:val="24"/>
                <w:szCs w:val="24"/>
              </w:rPr>
              <w:t xml:space="preserve"> </w:t>
            </w:r>
            <w:proofErr w:type="spellStart"/>
            <w:r w:rsidRPr="00923119">
              <w:rPr>
                <w:rFonts w:ascii="Times New Roman" w:hAnsi="Times New Roman" w:cs="Times New Roman"/>
                <w:sz w:val="24"/>
                <w:szCs w:val="24"/>
              </w:rPr>
              <w:t>зерттеу</w:t>
            </w:r>
            <w:proofErr w:type="spellEnd"/>
            <w:r w:rsidRPr="00923119">
              <w:rPr>
                <w:rFonts w:ascii="Times New Roman" w:hAnsi="Times New Roman" w:cs="Times New Roman"/>
                <w:sz w:val="24"/>
                <w:szCs w:val="24"/>
              </w:rPr>
              <w:t xml:space="preserve">. Сборник трудов международной научно–технической конференции «Актуальные проблемы и перспективы развития теплоэнергетики: значения парогазовых и </w:t>
            </w:r>
            <w:proofErr w:type="spellStart"/>
            <w:r w:rsidRPr="00923119">
              <w:rPr>
                <w:rFonts w:ascii="Times New Roman" w:hAnsi="Times New Roman" w:cs="Times New Roman"/>
                <w:sz w:val="24"/>
                <w:szCs w:val="24"/>
              </w:rPr>
              <w:t>когенерационных</w:t>
            </w:r>
            <w:proofErr w:type="spellEnd"/>
            <w:r w:rsidRPr="00923119">
              <w:rPr>
                <w:rFonts w:ascii="Times New Roman" w:hAnsi="Times New Roman" w:cs="Times New Roman"/>
                <w:sz w:val="24"/>
                <w:szCs w:val="24"/>
              </w:rPr>
              <w:t xml:space="preserve"> технологий в энергетике Узбекистана». –Ташкент: ТГТУ имени Ислама Каримова, 2026. –С. 110-113.</w:t>
            </w:r>
          </w:p>
        </w:tc>
      </w:tr>
    </w:tbl>
    <w:p w:rsidR="00AA5B6E" w:rsidRPr="006F518B" w:rsidRDefault="00AA5B6E" w:rsidP="009E1551">
      <w:pPr>
        <w:rPr>
          <w:rFonts w:ascii="Times New Roman" w:hAnsi="Times New Roman" w:cs="Times New Roman"/>
          <w:sz w:val="28"/>
          <w:szCs w:val="28"/>
          <w:lang w:val="kk-KZ"/>
        </w:rPr>
      </w:pPr>
    </w:p>
    <w:sectPr w:rsidR="00AA5B6E" w:rsidRPr="006F51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42F1C"/>
    <w:multiLevelType w:val="hybridMultilevel"/>
    <w:tmpl w:val="8320D878"/>
    <w:lvl w:ilvl="0" w:tplc="FC725C4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3C4764C"/>
    <w:multiLevelType w:val="hybridMultilevel"/>
    <w:tmpl w:val="8320D878"/>
    <w:lvl w:ilvl="0" w:tplc="FC725C4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8C74E45"/>
    <w:multiLevelType w:val="hybridMultilevel"/>
    <w:tmpl w:val="1A2A33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4B6678"/>
    <w:multiLevelType w:val="hybridMultilevel"/>
    <w:tmpl w:val="109EC2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B30BE8"/>
    <w:multiLevelType w:val="hybridMultilevel"/>
    <w:tmpl w:val="58D2DED6"/>
    <w:lvl w:ilvl="0" w:tplc="458A0E16">
      <w:start w:val="1"/>
      <w:numFmt w:val="decimal"/>
      <w:lvlText w:val="%1."/>
      <w:lvlJc w:val="left"/>
      <w:pPr>
        <w:ind w:left="1353"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694CC6"/>
    <w:multiLevelType w:val="hybridMultilevel"/>
    <w:tmpl w:val="CF7EB158"/>
    <w:lvl w:ilvl="0" w:tplc="14A6862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15:restartNumberingAfterBreak="0">
    <w:nsid w:val="512C3A57"/>
    <w:multiLevelType w:val="hybridMultilevel"/>
    <w:tmpl w:val="D004B400"/>
    <w:lvl w:ilvl="0" w:tplc="B8AC1DC0">
      <w:start w:val="1"/>
      <w:numFmt w:val="decimal"/>
      <w:lvlText w:val="%1)"/>
      <w:lvlJc w:val="left"/>
      <w:pPr>
        <w:ind w:left="454" w:hanging="360"/>
      </w:pPr>
      <w:rPr>
        <w:rFonts w:hint="default"/>
      </w:rPr>
    </w:lvl>
    <w:lvl w:ilvl="1" w:tplc="04190019" w:tentative="1">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num w:numId="1">
    <w:abstractNumId w:val="4"/>
  </w:num>
  <w:num w:numId="2">
    <w:abstractNumId w:val="0"/>
  </w:num>
  <w:num w:numId="3">
    <w:abstractNumId w:val="6"/>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FC"/>
    <w:rsid w:val="00001F58"/>
    <w:rsid w:val="000032D4"/>
    <w:rsid w:val="00035C33"/>
    <w:rsid w:val="00037565"/>
    <w:rsid w:val="00057211"/>
    <w:rsid w:val="00067BDB"/>
    <w:rsid w:val="00074C3D"/>
    <w:rsid w:val="000776FC"/>
    <w:rsid w:val="00083A53"/>
    <w:rsid w:val="00085617"/>
    <w:rsid w:val="000879DC"/>
    <w:rsid w:val="000A15CE"/>
    <w:rsid w:val="000A4EC7"/>
    <w:rsid w:val="000C4BC2"/>
    <w:rsid w:val="00104B8E"/>
    <w:rsid w:val="00116F3A"/>
    <w:rsid w:val="00117980"/>
    <w:rsid w:val="0013328A"/>
    <w:rsid w:val="00137D38"/>
    <w:rsid w:val="001460CD"/>
    <w:rsid w:val="001532EE"/>
    <w:rsid w:val="001662E7"/>
    <w:rsid w:val="00192B6A"/>
    <w:rsid w:val="00194382"/>
    <w:rsid w:val="001B31AC"/>
    <w:rsid w:val="001D7AAB"/>
    <w:rsid w:val="001E65FA"/>
    <w:rsid w:val="001E6912"/>
    <w:rsid w:val="001F6623"/>
    <w:rsid w:val="00210422"/>
    <w:rsid w:val="00244E24"/>
    <w:rsid w:val="002475A0"/>
    <w:rsid w:val="002560F0"/>
    <w:rsid w:val="0025782F"/>
    <w:rsid w:val="002748C8"/>
    <w:rsid w:val="00276189"/>
    <w:rsid w:val="0028605E"/>
    <w:rsid w:val="00292B40"/>
    <w:rsid w:val="002B26F9"/>
    <w:rsid w:val="002B749A"/>
    <w:rsid w:val="00303A59"/>
    <w:rsid w:val="00303B4D"/>
    <w:rsid w:val="00315A33"/>
    <w:rsid w:val="00323743"/>
    <w:rsid w:val="00324947"/>
    <w:rsid w:val="003257E2"/>
    <w:rsid w:val="00335117"/>
    <w:rsid w:val="00346A66"/>
    <w:rsid w:val="00392C04"/>
    <w:rsid w:val="003A5228"/>
    <w:rsid w:val="003B3156"/>
    <w:rsid w:val="003C34C7"/>
    <w:rsid w:val="003E304E"/>
    <w:rsid w:val="003E35AD"/>
    <w:rsid w:val="003E54C9"/>
    <w:rsid w:val="00402719"/>
    <w:rsid w:val="00411BDD"/>
    <w:rsid w:val="00416F14"/>
    <w:rsid w:val="004216F2"/>
    <w:rsid w:val="00422EEC"/>
    <w:rsid w:val="00430F81"/>
    <w:rsid w:val="00431A3B"/>
    <w:rsid w:val="0045381D"/>
    <w:rsid w:val="00461992"/>
    <w:rsid w:val="00475ECB"/>
    <w:rsid w:val="00482B03"/>
    <w:rsid w:val="00482EF3"/>
    <w:rsid w:val="00484A5C"/>
    <w:rsid w:val="004F20CA"/>
    <w:rsid w:val="00516575"/>
    <w:rsid w:val="005366B7"/>
    <w:rsid w:val="00541F38"/>
    <w:rsid w:val="00554D8A"/>
    <w:rsid w:val="0055576A"/>
    <w:rsid w:val="00566AB4"/>
    <w:rsid w:val="00570C66"/>
    <w:rsid w:val="00576821"/>
    <w:rsid w:val="00590E9B"/>
    <w:rsid w:val="005A16BC"/>
    <w:rsid w:val="005C145B"/>
    <w:rsid w:val="005C31D7"/>
    <w:rsid w:val="005D0A35"/>
    <w:rsid w:val="0061294D"/>
    <w:rsid w:val="00613E8D"/>
    <w:rsid w:val="00647912"/>
    <w:rsid w:val="006539C1"/>
    <w:rsid w:val="00655C8C"/>
    <w:rsid w:val="00662477"/>
    <w:rsid w:val="00673D33"/>
    <w:rsid w:val="006930DF"/>
    <w:rsid w:val="00693431"/>
    <w:rsid w:val="006A2D4F"/>
    <w:rsid w:val="006B1999"/>
    <w:rsid w:val="006C79D8"/>
    <w:rsid w:val="006D115B"/>
    <w:rsid w:val="006E31EB"/>
    <w:rsid w:val="006E75CF"/>
    <w:rsid w:val="006F38BF"/>
    <w:rsid w:val="006F4376"/>
    <w:rsid w:val="006F518B"/>
    <w:rsid w:val="006F657D"/>
    <w:rsid w:val="006F76C4"/>
    <w:rsid w:val="00700579"/>
    <w:rsid w:val="0071799A"/>
    <w:rsid w:val="007439BD"/>
    <w:rsid w:val="00744EB6"/>
    <w:rsid w:val="00750CF5"/>
    <w:rsid w:val="0075372E"/>
    <w:rsid w:val="007566D3"/>
    <w:rsid w:val="007738F4"/>
    <w:rsid w:val="0077529C"/>
    <w:rsid w:val="00781336"/>
    <w:rsid w:val="00786D02"/>
    <w:rsid w:val="007942F7"/>
    <w:rsid w:val="007A1CC9"/>
    <w:rsid w:val="007B503C"/>
    <w:rsid w:val="007B6E31"/>
    <w:rsid w:val="007C7CDB"/>
    <w:rsid w:val="007E1FCB"/>
    <w:rsid w:val="007F4A87"/>
    <w:rsid w:val="00804967"/>
    <w:rsid w:val="008233DC"/>
    <w:rsid w:val="00846E08"/>
    <w:rsid w:val="008726C9"/>
    <w:rsid w:val="00880AD9"/>
    <w:rsid w:val="008A18CF"/>
    <w:rsid w:val="008A50CD"/>
    <w:rsid w:val="008A7DC3"/>
    <w:rsid w:val="008B641C"/>
    <w:rsid w:val="008E17D8"/>
    <w:rsid w:val="008E4101"/>
    <w:rsid w:val="008F470E"/>
    <w:rsid w:val="00900041"/>
    <w:rsid w:val="00901F52"/>
    <w:rsid w:val="009109B3"/>
    <w:rsid w:val="00911B31"/>
    <w:rsid w:val="00916831"/>
    <w:rsid w:val="009212E8"/>
    <w:rsid w:val="00923119"/>
    <w:rsid w:val="009265FA"/>
    <w:rsid w:val="00927946"/>
    <w:rsid w:val="009355DC"/>
    <w:rsid w:val="0094289E"/>
    <w:rsid w:val="00951C2E"/>
    <w:rsid w:val="009522A9"/>
    <w:rsid w:val="009644B1"/>
    <w:rsid w:val="00965176"/>
    <w:rsid w:val="009769C6"/>
    <w:rsid w:val="00977D8F"/>
    <w:rsid w:val="00980050"/>
    <w:rsid w:val="00996649"/>
    <w:rsid w:val="009A250E"/>
    <w:rsid w:val="009A3612"/>
    <w:rsid w:val="009B5259"/>
    <w:rsid w:val="009E1551"/>
    <w:rsid w:val="009F052E"/>
    <w:rsid w:val="009F3F25"/>
    <w:rsid w:val="009F78E8"/>
    <w:rsid w:val="00A00168"/>
    <w:rsid w:val="00A03414"/>
    <w:rsid w:val="00A049A4"/>
    <w:rsid w:val="00A15373"/>
    <w:rsid w:val="00A23EF2"/>
    <w:rsid w:val="00A4604D"/>
    <w:rsid w:val="00A46BF7"/>
    <w:rsid w:val="00A5598E"/>
    <w:rsid w:val="00A616EB"/>
    <w:rsid w:val="00A628F7"/>
    <w:rsid w:val="00A713D0"/>
    <w:rsid w:val="00A73EDF"/>
    <w:rsid w:val="00A77A3F"/>
    <w:rsid w:val="00A81E4B"/>
    <w:rsid w:val="00A81E8E"/>
    <w:rsid w:val="00A9065E"/>
    <w:rsid w:val="00AA2772"/>
    <w:rsid w:val="00AA47B2"/>
    <w:rsid w:val="00AA5B6E"/>
    <w:rsid w:val="00AA6645"/>
    <w:rsid w:val="00AA78A0"/>
    <w:rsid w:val="00AB0B38"/>
    <w:rsid w:val="00AB73A2"/>
    <w:rsid w:val="00AC414B"/>
    <w:rsid w:val="00AC5E3D"/>
    <w:rsid w:val="00AD43B7"/>
    <w:rsid w:val="00AE1970"/>
    <w:rsid w:val="00AE6BC8"/>
    <w:rsid w:val="00AF0733"/>
    <w:rsid w:val="00AF3CDE"/>
    <w:rsid w:val="00B338CA"/>
    <w:rsid w:val="00B342DC"/>
    <w:rsid w:val="00B553AF"/>
    <w:rsid w:val="00B728D1"/>
    <w:rsid w:val="00B83ACD"/>
    <w:rsid w:val="00B94A5A"/>
    <w:rsid w:val="00BA3C4A"/>
    <w:rsid w:val="00BA3D49"/>
    <w:rsid w:val="00BA4DC9"/>
    <w:rsid w:val="00BA62D6"/>
    <w:rsid w:val="00BA6427"/>
    <w:rsid w:val="00BB39A5"/>
    <w:rsid w:val="00BC5D08"/>
    <w:rsid w:val="00BE020A"/>
    <w:rsid w:val="00C05BE5"/>
    <w:rsid w:val="00C33376"/>
    <w:rsid w:val="00C37CF8"/>
    <w:rsid w:val="00C51E87"/>
    <w:rsid w:val="00C83D00"/>
    <w:rsid w:val="00C87924"/>
    <w:rsid w:val="00C92FCA"/>
    <w:rsid w:val="00C97CD9"/>
    <w:rsid w:val="00CA21E3"/>
    <w:rsid w:val="00CA2657"/>
    <w:rsid w:val="00CA37D3"/>
    <w:rsid w:val="00CE2238"/>
    <w:rsid w:val="00CF077F"/>
    <w:rsid w:val="00CF78C5"/>
    <w:rsid w:val="00D03630"/>
    <w:rsid w:val="00D0733A"/>
    <w:rsid w:val="00D14EAA"/>
    <w:rsid w:val="00D22611"/>
    <w:rsid w:val="00D26587"/>
    <w:rsid w:val="00D26ED0"/>
    <w:rsid w:val="00D30495"/>
    <w:rsid w:val="00D36DA3"/>
    <w:rsid w:val="00D50402"/>
    <w:rsid w:val="00D6437E"/>
    <w:rsid w:val="00D74070"/>
    <w:rsid w:val="00D74A00"/>
    <w:rsid w:val="00D76F41"/>
    <w:rsid w:val="00D91023"/>
    <w:rsid w:val="00DA0616"/>
    <w:rsid w:val="00DA0DEB"/>
    <w:rsid w:val="00DB63AF"/>
    <w:rsid w:val="00DC14E7"/>
    <w:rsid w:val="00DC4169"/>
    <w:rsid w:val="00DD7A13"/>
    <w:rsid w:val="00DF39E0"/>
    <w:rsid w:val="00E149D2"/>
    <w:rsid w:val="00E172D7"/>
    <w:rsid w:val="00E607FB"/>
    <w:rsid w:val="00E665DD"/>
    <w:rsid w:val="00E74528"/>
    <w:rsid w:val="00E759F3"/>
    <w:rsid w:val="00E97B2C"/>
    <w:rsid w:val="00EA0A84"/>
    <w:rsid w:val="00EA6297"/>
    <w:rsid w:val="00EB1DB7"/>
    <w:rsid w:val="00EB5CB5"/>
    <w:rsid w:val="00F345C8"/>
    <w:rsid w:val="00F37EA5"/>
    <w:rsid w:val="00F67B0B"/>
    <w:rsid w:val="00F817A7"/>
    <w:rsid w:val="00FB5D2F"/>
    <w:rsid w:val="00FC6C23"/>
    <w:rsid w:val="00FD23FA"/>
    <w:rsid w:val="00FD7AFD"/>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911B31"/>
    <w:pPr>
      <w:keepNext/>
      <w:spacing w:before="240" w:after="60" w:line="240" w:lineRule="auto"/>
      <w:outlineLvl w:val="1"/>
    </w:pPr>
    <w:rPr>
      <w:rFonts w:ascii="Cambria" w:eastAsia="Times New Roman" w:hAnsi="Cambria" w:cs="Times New Roman"/>
      <w:b/>
      <w:bCs/>
      <w:i/>
      <w:i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D36DA3"/>
    <w:pPr>
      <w:ind w:left="720"/>
      <w:contextualSpacing/>
    </w:pPr>
  </w:style>
  <w:style w:type="character" w:styleId="a6">
    <w:name w:val="Hyperlink"/>
    <w:basedOn w:val="a0"/>
    <w:uiPriority w:val="99"/>
    <w:unhideWhenUsed/>
    <w:rsid w:val="006E75CF"/>
    <w:rPr>
      <w:color w:val="0563C1" w:themeColor="hyperlink"/>
      <w:u w:val="single"/>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8"/>
    <w:uiPriority w:val="99"/>
    <w:qFormat/>
    <w:rsid w:val="009522A9"/>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9522A9"/>
    <w:rPr>
      <w:rFonts w:ascii="Times New Roman" w:eastAsia="Times New Roman" w:hAnsi="Times New Roman" w:cs="Times New Roman"/>
      <w:sz w:val="24"/>
      <w:szCs w:val="24"/>
      <w:lang w:eastAsia="ar-SA"/>
    </w:rPr>
  </w:style>
  <w:style w:type="character" w:customStyle="1" w:styleId="a5">
    <w:name w:val="Абзац списка Знак"/>
    <w:link w:val="a4"/>
    <w:uiPriority w:val="34"/>
    <w:locked/>
    <w:rsid w:val="009522A9"/>
  </w:style>
  <w:style w:type="paragraph" w:styleId="a9">
    <w:name w:val="header"/>
    <w:basedOn w:val="a"/>
    <w:link w:val="aa"/>
    <w:uiPriority w:val="99"/>
    <w:unhideWhenUsed/>
    <w:rsid w:val="00C97CD9"/>
    <w:pPr>
      <w:tabs>
        <w:tab w:val="center" w:pos="4680"/>
        <w:tab w:val="right" w:pos="9360"/>
      </w:tabs>
      <w:spacing w:after="200" w:line="276" w:lineRule="auto"/>
    </w:pPr>
    <w:rPr>
      <w:rFonts w:ascii="Times New Roman" w:eastAsia="Times New Roman" w:hAnsi="Times New Roman" w:cs="Times New Roman"/>
      <w:lang w:val="en-US"/>
    </w:rPr>
  </w:style>
  <w:style w:type="character" w:customStyle="1" w:styleId="aa">
    <w:name w:val="Верхний колонтитул Знак"/>
    <w:basedOn w:val="a0"/>
    <w:link w:val="a9"/>
    <w:uiPriority w:val="99"/>
    <w:rsid w:val="00C97CD9"/>
    <w:rPr>
      <w:rFonts w:ascii="Times New Roman" w:eastAsia="Times New Roman" w:hAnsi="Times New Roman" w:cs="Times New Roman"/>
      <w:lang w:val="en-US"/>
    </w:rPr>
  </w:style>
  <w:style w:type="character" w:styleId="ab">
    <w:name w:val="Strong"/>
    <w:basedOn w:val="a0"/>
    <w:uiPriority w:val="22"/>
    <w:qFormat/>
    <w:rsid w:val="00EA6297"/>
    <w:rPr>
      <w:b/>
      <w:bCs/>
    </w:rPr>
  </w:style>
  <w:style w:type="character" w:customStyle="1" w:styleId="authors">
    <w:name w:val="authors"/>
    <w:basedOn w:val="a0"/>
    <w:rsid w:val="00137D38"/>
  </w:style>
  <w:style w:type="character" w:customStyle="1" w:styleId="articlecitationyear">
    <w:name w:val="articlecitation_year"/>
    <w:basedOn w:val="a0"/>
    <w:rsid w:val="00137D38"/>
  </w:style>
  <w:style w:type="character" w:customStyle="1" w:styleId="articlecitationvolume">
    <w:name w:val="articlecitation_volume"/>
    <w:basedOn w:val="a0"/>
    <w:rsid w:val="00137D38"/>
  </w:style>
  <w:style w:type="character" w:customStyle="1" w:styleId="articlecitationpages">
    <w:name w:val="articlecitation_pages"/>
    <w:basedOn w:val="a0"/>
    <w:rsid w:val="00137D38"/>
  </w:style>
  <w:style w:type="character" w:customStyle="1" w:styleId="value">
    <w:name w:val="value"/>
    <w:basedOn w:val="a0"/>
    <w:rsid w:val="00137D38"/>
  </w:style>
  <w:style w:type="character" w:styleId="ac">
    <w:name w:val="Emphasis"/>
    <w:basedOn w:val="a0"/>
    <w:uiPriority w:val="20"/>
    <w:qFormat/>
    <w:rsid w:val="00137D38"/>
    <w:rPr>
      <w:i/>
      <w:iCs/>
    </w:rPr>
  </w:style>
  <w:style w:type="character" w:customStyle="1" w:styleId="20">
    <w:name w:val="Заголовок 2 Знак"/>
    <w:basedOn w:val="a0"/>
    <w:link w:val="2"/>
    <w:uiPriority w:val="9"/>
    <w:rsid w:val="00911B31"/>
    <w:rPr>
      <w:rFonts w:ascii="Cambria" w:eastAsia="Times New Roman" w:hAnsi="Cambria" w:cs="Times New Roman"/>
      <w:b/>
      <w:bCs/>
      <w:i/>
      <w:iCs/>
      <w:color w:val="000000"/>
      <w:sz w:val="28"/>
      <w:szCs w:val="28"/>
      <w:lang w:eastAsia="ru-RU"/>
    </w:rPr>
  </w:style>
  <w:style w:type="character" w:customStyle="1" w:styleId="list-title">
    <w:name w:val="list-title"/>
    <w:basedOn w:val="a0"/>
    <w:rsid w:val="009F78E8"/>
  </w:style>
  <w:style w:type="character" w:customStyle="1" w:styleId="typography0468e0">
    <w:name w:val="typography_0468e0"/>
    <w:basedOn w:val="a0"/>
    <w:rsid w:val="009F78E8"/>
  </w:style>
  <w:style w:type="character" w:customStyle="1" w:styleId="linktext">
    <w:name w:val="link__text"/>
    <w:basedOn w:val="a0"/>
    <w:rsid w:val="009F78E8"/>
  </w:style>
  <w:style w:type="character" w:customStyle="1" w:styleId="text-meta">
    <w:name w:val="text-meta"/>
    <w:basedOn w:val="a0"/>
    <w:rsid w:val="009F78E8"/>
  </w:style>
  <w:style w:type="character" w:customStyle="1" w:styleId="text-bold">
    <w:name w:val="text-bold"/>
    <w:basedOn w:val="a0"/>
    <w:rsid w:val="009F78E8"/>
  </w:style>
  <w:style w:type="character" w:customStyle="1" w:styleId="markedcontent">
    <w:name w:val="markedcontent"/>
    <w:rsid w:val="009B5259"/>
  </w:style>
  <w:style w:type="character" w:customStyle="1" w:styleId="layout">
    <w:name w:val="layout"/>
    <w:rsid w:val="009B5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en16186732" TargetMode="External"/><Relationship Id="rId18" Type="http://schemas.openxmlformats.org/officeDocument/2006/relationships/hyperlink" Target="http://link.springer.com/article/10.1007/s10717-014-9636-8" TargetMode="External"/><Relationship Id="rId26" Type="http://schemas.openxmlformats.org/officeDocument/2006/relationships/hyperlink" Target="http://link.springer.com/search?facet-author=%22A.+S.+Nikiforov%22" TargetMode="External"/><Relationship Id="rId39" Type="http://schemas.openxmlformats.org/officeDocument/2006/relationships/hyperlink" Target="https://www.scopus.com/authid/detail.uri?authorId=56268981400" TargetMode="External"/><Relationship Id="rId21" Type="http://schemas.openxmlformats.org/officeDocument/2006/relationships/hyperlink" Target="https://doi.org/10.3390/en16186732" TargetMode="External"/><Relationship Id="rId34" Type="http://schemas.openxmlformats.org/officeDocument/2006/relationships/hyperlink" Target="https://www.scopus.com/authid/detail.uri?authorId=7003868253" TargetMode="External"/><Relationship Id="rId42" Type="http://schemas.openxmlformats.org/officeDocument/2006/relationships/hyperlink" Target="https://www.researchgate.net/deref/http%3A%2F%2Fdx.doi.org%2F10.1007%2Fs10717-018-0029-2" TargetMode="External"/><Relationship Id="rId47" Type="http://schemas.openxmlformats.org/officeDocument/2006/relationships/hyperlink" Target="https://orcid.org/0000-0002-6912-4824" TargetMode="External"/><Relationship Id="rId50" Type="http://schemas.openxmlformats.org/officeDocument/2006/relationships/image" Target="media/image6.jpeg"/><Relationship Id="rId7" Type="http://schemas.openxmlformats.org/officeDocument/2006/relationships/hyperlink" Target="https://publons.com/researcher/AAT-8137-2020" TargetMode="External"/><Relationship Id="rId2" Type="http://schemas.openxmlformats.org/officeDocument/2006/relationships/styles" Target="styles.xml"/><Relationship Id="rId16" Type="http://schemas.openxmlformats.org/officeDocument/2006/relationships/hyperlink" Target="https://publons.com/researcher/AAQ-7723-2020/" TargetMode="External"/><Relationship Id="rId29" Type="http://schemas.openxmlformats.org/officeDocument/2006/relationships/hyperlink" Target="http://link.springer.com/search?facet-author=%22A.+E.+Karmanov%22" TargetMode="External"/><Relationship Id="rId11" Type="http://schemas.openxmlformats.org/officeDocument/2006/relationships/hyperlink" Target="https://www.researchgate.net/deref/http%3A%2F%2Fdx.doi.org%2F10.1007%2Fs10717-018-0029-2" TargetMode="External"/><Relationship Id="rId24" Type="http://schemas.openxmlformats.org/officeDocument/2006/relationships/hyperlink" Target="https://publons.com/researcher/AAO-7595-2020/" TargetMode="External"/><Relationship Id="rId32" Type="http://schemas.openxmlformats.org/officeDocument/2006/relationships/hyperlink" Target="https://www.scopus.com/authid/detail.uri?authorId=7202140343" TargetMode="External"/><Relationship Id="rId37" Type="http://schemas.openxmlformats.org/officeDocument/2006/relationships/image" Target="media/image4.png"/><Relationship Id="rId40" Type="http://schemas.openxmlformats.org/officeDocument/2006/relationships/hyperlink" Target="https://doi.org/10.21303/2461-4262.2022.002357" TargetMode="External"/><Relationship Id="rId45" Type="http://schemas.openxmlformats.org/officeDocument/2006/relationships/image" Target="media/image5.png"/><Relationship Id="rId5" Type="http://schemas.openxmlformats.org/officeDocument/2006/relationships/hyperlink" Target="https://doi.org/10.48081/WQZN6734" TargetMode="Externa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hyperlink" Target="http://link.springer.com/search?facet-author=%22A.+K.+Kinzhibekova%22" TargetMode="External"/><Relationship Id="rId36" Type="http://schemas.openxmlformats.org/officeDocument/2006/relationships/hyperlink" Target="https://doi.org/10.3390/en16186732" TargetMode="External"/><Relationship Id="rId49" Type="http://schemas.openxmlformats.org/officeDocument/2006/relationships/hyperlink" Target="https://doi.org/10.48081/WQZN6734" TargetMode="External"/><Relationship Id="rId10" Type="http://schemas.openxmlformats.org/officeDocument/2006/relationships/hyperlink" Target="http://link.springer.com/article/10.1007/s10717-014-9636-8" TargetMode="External"/><Relationship Id="rId19" Type="http://schemas.openxmlformats.org/officeDocument/2006/relationships/hyperlink" Target="https://www.researchgate.net/deref/http%3A%2F%2Fdx.doi.org%2F10.1007%2Fs10717-018-0029-2" TargetMode="External"/><Relationship Id="rId31" Type="http://schemas.openxmlformats.org/officeDocument/2006/relationships/hyperlink" Target="https://www.scopus.com/authid/detail.uri?authorId=7003868253" TargetMode="External"/><Relationship Id="rId44" Type="http://schemas.openxmlformats.org/officeDocument/2006/relationships/hyperlink" Target="https://doi.org/10.3390/en16186732"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21303/2461-4262.2022.002357" TargetMode="External"/><Relationship Id="rId14" Type="http://schemas.openxmlformats.org/officeDocument/2006/relationships/hyperlink" Target="https://doi.org/10.48081/WQZN6734" TargetMode="External"/><Relationship Id="rId22" Type="http://schemas.openxmlformats.org/officeDocument/2006/relationships/hyperlink" Target="https://doi.org/10.48081/WQZN6734" TargetMode="External"/><Relationship Id="rId27" Type="http://schemas.openxmlformats.org/officeDocument/2006/relationships/hyperlink" Target="http://link.springer.com/search?facet-author=%22E.+V.+Prikhod%E2%80%99ko%22" TargetMode="External"/><Relationship Id="rId30" Type="http://schemas.openxmlformats.org/officeDocument/2006/relationships/hyperlink" Target="http://link.springer.com/article/10.1007/s10717-014-9636-8" TargetMode="External"/><Relationship Id="rId35" Type="http://schemas.openxmlformats.org/officeDocument/2006/relationships/hyperlink" Target="https://doi.org/10.3390/en16083527" TargetMode="External"/><Relationship Id="rId43" Type="http://schemas.openxmlformats.org/officeDocument/2006/relationships/hyperlink" Target="https://doi.org/10.3390/en16083527" TargetMode="External"/><Relationship Id="rId48" Type="http://schemas.openxmlformats.org/officeDocument/2006/relationships/hyperlink" Target="https://doi.org/10.17073/1683-4518-2023-4-44-53" TargetMode="External"/><Relationship Id="rId8" Type="http://schemas.openxmlformats.org/officeDocument/2006/relationships/hyperlink" Target="https://www.scopus.com/authid/detail.uri?authorId=56268559000"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3390/en16083527" TargetMode="External"/><Relationship Id="rId17" Type="http://schemas.openxmlformats.org/officeDocument/2006/relationships/hyperlink" Target="https://www.researchgate.net/deref/http%3A%2F%2Fdx.doi.org%2F10.1007%2Fs11148-006-0012-2" TargetMode="External"/><Relationship Id="rId25" Type="http://schemas.openxmlformats.org/officeDocument/2006/relationships/hyperlink" Target="https://doi.org/10.21303/2461-4262.2022.002357" TargetMode="External"/><Relationship Id="rId33" Type="http://schemas.openxmlformats.org/officeDocument/2006/relationships/hyperlink" Target="https://www.scopus.com/authid/detail.uri?authorId=7202140343" TargetMode="External"/><Relationship Id="rId38" Type="http://schemas.openxmlformats.org/officeDocument/2006/relationships/hyperlink" Target="https://publons.com/researcher/AAE-3449-2021/" TargetMode="External"/><Relationship Id="rId46" Type="http://schemas.openxmlformats.org/officeDocument/2006/relationships/hyperlink" Target="https://www.scopus.com/authid/detail.uri?authorId=58624181500" TargetMode="External"/><Relationship Id="rId20" Type="http://schemas.openxmlformats.org/officeDocument/2006/relationships/hyperlink" Target="https://doi.org/10.3390/en16083527" TargetMode="External"/><Relationship Id="rId41" Type="http://schemas.openxmlformats.org/officeDocument/2006/relationships/hyperlink" Target="http://link.springer.com/article/10.1007/s10717-014-9636-8"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4861</Words>
  <Characters>27711</Characters>
  <Application>Microsoft Office Word</Application>
  <DocSecurity>0</DocSecurity>
  <Lines>230</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HP</cp:lastModifiedBy>
  <cp:revision>12</cp:revision>
  <dcterms:created xsi:type="dcterms:W3CDTF">2026-04-23T10:26:00Z</dcterms:created>
  <dcterms:modified xsi:type="dcterms:W3CDTF">2026-04-23T13:01:00Z</dcterms:modified>
</cp:coreProperties>
</file>